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750" w14:textId="77777777" w:rsidR="00BA4B8D" w:rsidRPr="00CC2419" w:rsidRDefault="00BA4B8D" w:rsidP="008D537F">
      <w:pPr>
        <w:pStyle w:val="Heading1"/>
        <w:spacing w:before="0" w:line="240" w:lineRule="auto"/>
        <w:jc w:val="center"/>
        <w:rPr>
          <w:rFonts w:ascii="Times New Roman" w:hAnsi="Times New Roman" w:cs="Times New Roman"/>
          <w:color w:val="auto"/>
          <w:u w:val="single"/>
        </w:rPr>
      </w:pPr>
      <w:r w:rsidRPr="00CC2419">
        <w:rPr>
          <w:rFonts w:ascii="Times New Roman" w:hAnsi="Times New Roman" w:cs="Times New Roman"/>
          <w:color w:val="auto"/>
          <w:u w:val="single"/>
        </w:rPr>
        <w:t>Programs Involving Children</w:t>
      </w:r>
    </w:p>
    <w:p w14:paraId="19B011B7" w14:textId="26C22706" w:rsidR="004869BC" w:rsidRDefault="00D52BB7" w:rsidP="004869BC">
      <w:pPr>
        <w:pStyle w:val="Heading1"/>
        <w:spacing w:before="0" w:line="240" w:lineRule="auto"/>
        <w:jc w:val="center"/>
        <w:rPr>
          <w:rFonts w:ascii="Times New Roman" w:hAnsi="Times New Roman" w:cs="Times New Roman"/>
          <w:color w:val="auto"/>
        </w:rPr>
      </w:pPr>
      <w:r>
        <w:rPr>
          <w:rFonts w:ascii="Times New Roman" w:hAnsi="Times New Roman" w:cs="Times New Roman"/>
          <w:color w:val="auto"/>
        </w:rPr>
        <w:t>Program Compliance- Guideline</w:t>
      </w:r>
      <w:r w:rsidR="00BA4B8D" w:rsidRPr="00CC2419">
        <w:rPr>
          <w:rFonts w:ascii="Times New Roman" w:hAnsi="Times New Roman" w:cs="Times New Roman"/>
          <w:color w:val="auto"/>
        </w:rPr>
        <w:t xml:space="preserve"> </w:t>
      </w:r>
      <w:r w:rsidR="00FA6078">
        <w:rPr>
          <w:rFonts w:ascii="Times New Roman" w:hAnsi="Times New Roman" w:cs="Times New Roman"/>
          <w:color w:val="auto"/>
        </w:rPr>
        <w:t>Examples</w:t>
      </w:r>
      <w:r w:rsidR="004869BC">
        <w:rPr>
          <w:rFonts w:ascii="Times New Roman" w:hAnsi="Times New Roman" w:cs="Times New Roman"/>
          <w:color w:val="auto"/>
        </w:rPr>
        <w:t xml:space="preserve"> </w:t>
      </w:r>
    </w:p>
    <w:p w14:paraId="20C3AF07" w14:textId="55859D1E" w:rsidR="00BA4B8D" w:rsidRPr="00CC2419" w:rsidRDefault="00BA4B8D" w:rsidP="0049091D">
      <w:pPr>
        <w:pStyle w:val="Heading1"/>
        <w:spacing w:before="0" w:line="240" w:lineRule="auto"/>
        <w:rPr>
          <w:rFonts w:ascii="Times New Roman" w:hAnsi="Times New Roman" w:cs="Times New Roman"/>
          <w:b w:val="0"/>
          <w:sz w:val="24"/>
          <w:szCs w:val="24"/>
        </w:rPr>
      </w:pPr>
    </w:p>
    <w:p w14:paraId="0E1E74E4" w14:textId="1D2C1D64" w:rsidR="00BA4B8D" w:rsidRPr="0005254D" w:rsidRDefault="00BA4B8D" w:rsidP="00BA4B8D">
      <w:pPr>
        <w:rPr>
          <w:rFonts w:ascii="Times New Roman" w:hAnsi="Times New Roman" w:cs="Times New Roman"/>
        </w:rPr>
      </w:pPr>
      <w:r w:rsidRPr="0005254D">
        <w:rPr>
          <w:rFonts w:ascii="Times New Roman" w:hAnsi="Times New Roman" w:cs="Times New Roman"/>
        </w:rPr>
        <w:t xml:space="preserve">Every program involving children must </w:t>
      </w:r>
      <w:r w:rsidR="008D537F" w:rsidRPr="0005254D">
        <w:rPr>
          <w:rFonts w:ascii="Times New Roman" w:hAnsi="Times New Roman" w:cs="Times New Roman"/>
        </w:rPr>
        <w:t>have program-</w:t>
      </w:r>
      <w:r w:rsidRPr="0005254D">
        <w:rPr>
          <w:rFonts w:ascii="Times New Roman" w:hAnsi="Times New Roman" w:cs="Times New Roman"/>
        </w:rPr>
        <w:t>specific procedures and guidelines in place to ensure that programs have thought through their program or event procedures and made efforts to communicate those procedures to</w:t>
      </w:r>
      <w:r w:rsidR="008D537F" w:rsidRPr="0005254D">
        <w:rPr>
          <w:rFonts w:ascii="Times New Roman" w:hAnsi="Times New Roman" w:cs="Times New Roman"/>
        </w:rPr>
        <w:t xml:space="preserve"> program staff and volunteers. </w:t>
      </w:r>
      <w:r w:rsidR="00E11CB0" w:rsidRPr="0005254D">
        <w:rPr>
          <w:rFonts w:ascii="Times New Roman" w:hAnsi="Times New Roman" w:cs="Times New Roman"/>
        </w:rPr>
        <w:t xml:space="preserve">(In this document, the terms procedures, rules and guidelines are used interchangeably.) </w:t>
      </w:r>
      <w:r w:rsidRPr="0005254D">
        <w:rPr>
          <w:rFonts w:ascii="Times New Roman" w:hAnsi="Times New Roman" w:cs="Times New Roman"/>
        </w:rPr>
        <w:t xml:space="preserve">This policy template may be used to help guide programs in writing program-specific procedures and </w:t>
      </w:r>
      <w:r w:rsidR="00087FB6" w:rsidRPr="0005254D">
        <w:rPr>
          <w:rFonts w:ascii="Times New Roman" w:hAnsi="Times New Roman" w:cs="Times New Roman"/>
        </w:rPr>
        <w:t>rules but</w:t>
      </w:r>
      <w:r w:rsidRPr="0005254D">
        <w:rPr>
          <w:rFonts w:ascii="Times New Roman" w:hAnsi="Times New Roman" w:cs="Times New Roman"/>
        </w:rPr>
        <w:t xml:space="preserve"> should only be considered a starting place. Each program should co</w:t>
      </w:r>
      <w:r w:rsidR="008D70BE">
        <w:rPr>
          <w:rFonts w:ascii="Times New Roman" w:hAnsi="Times New Roman" w:cs="Times New Roman"/>
        </w:rPr>
        <w:t>n</w:t>
      </w:r>
      <w:r w:rsidRPr="0005254D">
        <w:rPr>
          <w:rFonts w:ascii="Times New Roman" w:hAnsi="Times New Roman" w:cs="Times New Roman"/>
        </w:rPr>
        <w:t>sider additional safeguards that may be relevant and necessary</w:t>
      </w:r>
      <w:r w:rsidR="008D537F" w:rsidRPr="0005254D">
        <w:rPr>
          <w:rFonts w:ascii="Times New Roman" w:hAnsi="Times New Roman" w:cs="Times New Roman"/>
        </w:rPr>
        <w:t xml:space="preserve"> for their program. </w:t>
      </w:r>
      <w:r w:rsidRPr="0005254D">
        <w:rPr>
          <w:rFonts w:ascii="Times New Roman" w:hAnsi="Times New Roman" w:cs="Times New Roman"/>
          <w:b/>
          <w:bCs/>
          <w:u w:val="single"/>
        </w:rPr>
        <w:t>Th</w:t>
      </w:r>
      <w:r w:rsidR="0008081B">
        <w:rPr>
          <w:rFonts w:ascii="Times New Roman" w:hAnsi="Times New Roman" w:cs="Times New Roman"/>
          <w:b/>
          <w:bCs/>
          <w:u w:val="single"/>
        </w:rPr>
        <w:t>ese example guideline</w:t>
      </w:r>
      <w:r w:rsidR="008D70BE">
        <w:rPr>
          <w:rFonts w:ascii="Times New Roman" w:hAnsi="Times New Roman" w:cs="Times New Roman"/>
          <w:b/>
          <w:bCs/>
          <w:u w:val="single"/>
        </w:rPr>
        <w:t xml:space="preserve"> questions</w:t>
      </w:r>
      <w:r w:rsidRPr="0005254D">
        <w:rPr>
          <w:rFonts w:ascii="Times New Roman" w:hAnsi="Times New Roman" w:cs="Times New Roman"/>
          <w:b/>
          <w:bCs/>
          <w:u w:val="single"/>
        </w:rPr>
        <w:t xml:space="preserve"> </w:t>
      </w:r>
      <w:r w:rsidR="008D70BE">
        <w:rPr>
          <w:rFonts w:ascii="Times New Roman" w:hAnsi="Times New Roman" w:cs="Times New Roman"/>
          <w:b/>
          <w:bCs/>
          <w:u w:val="single"/>
        </w:rPr>
        <w:t xml:space="preserve">to consider </w:t>
      </w:r>
      <w:r w:rsidRPr="0005254D">
        <w:rPr>
          <w:rFonts w:ascii="Times New Roman" w:hAnsi="Times New Roman" w:cs="Times New Roman"/>
          <w:b/>
          <w:bCs/>
          <w:u w:val="single"/>
        </w:rPr>
        <w:t xml:space="preserve">should be used to document and communicate program procedures and guidelines to staff and volunteers, not as a document </w:t>
      </w:r>
      <w:r w:rsidR="008704A4">
        <w:rPr>
          <w:rFonts w:ascii="Times New Roman" w:hAnsi="Times New Roman" w:cs="Times New Roman"/>
          <w:b/>
          <w:bCs/>
          <w:u w:val="single"/>
        </w:rPr>
        <w:t>for your</w:t>
      </w:r>
      <w:r w:rsidRPr="0005254D">
        <w:rPr>
          <w:rFonts w:ascii="Times New Roman" w:hAnsi="Times New Roman" w:cs="Times New Roman"/>
          <w:b/>
          <w:bCs/>
          <w:u w:val="single"/>
        </w:rPr>
        <w:t xml:space="preserve"> file</w:t>
      </w:r>
      <w:r w:rsidR="008704A4">
        <w:rPr>
          <w:rFonts w:ascii="Times New Roman" w:hAnsi="Times New Roman" w:cs="Times New Roman"/>
          <w:b/>
          <w:bCs/>
          <w:u w:val="single"/>
        </w:rPr>
        <w:t>s</w:t>
      </w:r>
      <w:r w:rsidRPr="0005254D">
        <w:rPr>
          <w:rFonts w:ascii="Times New Roman" w:hAnsi="Times New Roman" w:cs="Times New Roman"/>
          <w:b/>
          <w:bCs/>
          <w:u w:val="single"/>
        </w:rPr>
        <w:t xml:space="preserve">. </w:t>
      </w:r>
      <w:r w:rsidR="00892599" w:rsidRPr="0005254D">
        <w:rPr>
          <w:rFonts w:ascii="Times New Roman" w:hAnsi="Times New Roman" w:cs="Times New Roman"/>
          <w:b/>
          <w:bCs/>
          <w:u w:val="single"/>
        </w:rPr>
        <w:t xml:space="preserve">This is a template for </w:t>
      </w:r>
      <w:r w:rsidR="00002AB5" w:rsidRPr="0005254D">
        <w:rPr>
          <w:rFonts w:ascii="Times New Roman" w:hAnsi="Times New Roman" w:cs="Times New Roman"/>
          <w:b/>
          <w:bCs/>
          <w:u w:val="single"/>
        </w:rPr>
        <w:t>example purposes, please</w:t>
      </w:r>
      <w:r w:rsidR="008E1A5C">
        <w:rPr>
          <w:rFonts w:ascii="Times New Roman" w:hAnsi="Times New Roman" w:cs="Times New Roman"/>
          <w:b/>
          <w:bCs/>
          <w:u w:val="single"/>
        </w:rPr>
        <w:t xml:space="preserve"> use</w:t>
      </w:r>
      <w:r w:rsidR="00002AB5" w:rsidRPr="0005254D">
        <w:rPr>
          <w:rFonts w:ascii="Times New Roman" w:hAnsi="Times New Roman" w:cs="Times New Roman"/>
          <w:b/>
          <w:bCs/>
          <w:u w:val="single"/>
        </w:rPr>
        <w:t xml:space="preserve"> the below language and example</w:t>
      </w:r>
      <w:r w:rsidR="008D70BE">
        <w:rPr>
          <w:rFonts w:ascii="Times New Roman" w:hAnsi="Times New Roman" w:cs="Times New Roman"/>
          <w:b/>
          <w:bCs/>
          <w:u w:val="single"/>
        </w:rPr>
        <w:t xml:space="preserve"> questions to consider</w:t>
      </w:r>
      <w:r w:rsidR="00002AB5" w:rsidRPr="0005254D">
        <w:rPr>
          <w:rFonts w:ascii="Times New Roman" w:hAnsi="Times New Roman" w:cs="Times New Roman"/>
          <w:b/>
          <w:bCs/>
          <w:u w:val="single"/>
        </w:rPr>
        <w:t xml:space="preserve"> to </w:t>
      </w:r>
      <w:r w:rsidR="00503B1F">
        <w:rPr>
          <w:rFonts w:ascii="Times New Roman" w:hAnsi="Times New Roman" w:cs="Times New Roman"/>
          <w:b/>
          <w:bCs/>
          <w:u w:val="single"/>
        </w:rPr>
        <w:t xml:space="preserve">assist in </w:t>
      </w:r>
      <w:r w:rsidR="00002AB5" w:rsidRPr="0005254D">
        <w:rPr>
          <w:rFonts w:ascii="Times New Roman" w:hAnsi="Times New Roman" w:cs="Times New Roman"/>
          <w:b/>
          <w:bCs/>
          <w:u w:val="single"/>
        </w:rPr>
        <w:t>draft</w:t>
      </w:r>
      <w:r w:rsidR="00503B1F">
        <w:rPr>
          <w:rFonts w:ascii="Times New Roman" w:hAnsi="Times New Roman" w:cs="Times New Roman"/>
          <w:b/>
          <w:bCs/>
          <w:u w:val="single"/>
        </w:rPr>
        <w:t>ing</w:t>
      </w:r>
      <w:r w:rsidR="00002AB5" w:rsidRPr="0005254D">
        <w:rPr>
          <w:rFonts w:ascii="Times New Roman" w:hAnsi="Times New Roman" w:cs="Times New Roman"/>
          <w:b/>
          <w:bCs/>
          <w:u w:val="single"/>
        </w:rPr>
        <w:t xml:space="preserve"> your own guidelines.</w:t>
      </w:r>
      <w:r w:rsidR="00002AB5" w:rsidRPr="0005254D">
        <w:rPr>
          <w:rFonts w:ascii="Times New Roman" w:hAnsi="Times New Roman" w:cs="Times New Roman"/>
        </w:rPr>
        <w:t xml:space="preserve"> </w:t>
      </w:r>
      <w:r w:rsidRPr="0005254D">
        <w:rPr>
          <w:rFonts w:ascii="Times New Roman" w:hAnsi="Times New Roman" w:cs="Times New Roman"/>
        </w:rPr>
        <w:t>Your program should also consider which procedures are appropriate to share with parents and participants.</w:t>
      </w:r>
    </w:p>
    <w:p w14:paraId="4176FE08" w14:textId="77777777" w:rsidR="00BA4B8D" w:rsidRPr="002F003B" w:rsidRDefault="00BA4B8D" w:rsidP="008D537F">
      <w:pPr>
        <w:pStyle w:val="Heading2"/>
        <w:jc w:val="center"/>
        <w:rPr>
          <w:rFonts w:ascii="Times New Roman" w:hAnsi="Times New Roman" w:cs="Times New Roman"/>
          <w:color w:val="auto"/>
          <w:sz w:val="22"/>
          <w:szCs w:val="22"/>
        </w:rPr>
      </w:pPr>
      <w:r w:rsidRPr="002F003B">
        <w:rPr>
          <w:rFonts w:ascii="Times New Roman" w:hAnsi="Times New Roman" w:cs="Times New Roman"/>
          <w:color w:val="auto"/>
          <w:sz w:val="22"/>
          <w:szCs w:val="22"/>
        </w:rPr>
        <w:t>Policy Requirements</w:t>
      </w:r>
    </w:p>
    <w:p w14:paraId="0CFC6362" w14:textId="77777777" w:rsidR="00BA4B8D" w:rsidRPr="002F003B" w:rsidRDefault="00BA4B8D" w:rsidP="00BA4B8D">
      <w:pPr>
        <w:rPr>
          <w:rFonts w:ascii="Times New Roman" w:hAnsi="Times New Roman" w:cs="Times New Roman"/>
        </w:rPr>
      </w:pPr>
      <w:r w:rsidRPr="002F003B">
        <w:rPr>
          <w:rFonts w:ascii="Times New Roman" w:hAnsi="Times New Roman" w:cs="Times New Roman"/>
        </w:rPr>
        <w:t>According to the PIC policy, all programs must have programs</w:t>
      </w:r>
      <w:r w:rsidR="008D537F" w:rsidRPr="002F003B">
        <w:rPr>
          <w:rFonts w:ascii="Times New Roman" w:hAnsi="Times New Roman" w:cs="Times New Roman"/>
        </w:rPr>
        <w:t>-</w:t>
      </w:r>
      <w:r w:rsidRPr="002F003B">
        <w:rPr>
          <w:rFonts w:ascii="Times New Roman" w:hAnsi="Times New Roman" w:cs="Times New Roman"/>
        </w:rPr>
        <w:t xml:space="preserve">specific rules and procedures that, at a </w:t>
      </w:r>
      <w:r w:rsidR="00CC2419" w:rsidRPr="002F003B">
        <w:rPr>
          <w:rFonts w:ascii="Times New Roman" w:hAnsi="Times New Roman" w:cs="Times New Roman"/>
        </w:rPr>
        <w:t>minimum, address the following:</w:t>
      </w:r>
    </w:p>
    <w:p w14:paraId="0B742E34" w14:textId="77777777" w:rsidR="007C5FF4" w:rsidRPr="002F003B" w:rsidRDefault="007C5FF4"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Incident reporting process.</w:t>
      </w:r>
    </w:p>
    <w:p w14:paraId="497D5E59" w14:textId="3B53731F" w:rsidR="00BA4B8D" w:rsidRPr="002F003B" w:rsidRDefault="008D537F"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 xml:space="preserve">Transportation, </w:t>
      </w:r>
      <w:r w:rsidR="00BA4B8D" w:rsidRPr="002F003B">
        <w:rPr>
          <w:rFonts w:ascii="Times New Roman" w:hAnsi="Times New Roman" w:cs="Times New Roman"/>
        </w:rPr>
        <w:t>including the transportation of children at the beginning and end of the program, to and from the program, and within the program, whether by parents, guardians, staff or others. University programs must also comply with IU policies regarding drivers and vehicles.</w:t>
      </w:r>
    </w:p>
    <w:p w14:paraId="69995B90" w14:textId="77777777" w:rsidR="00BA4B8D" w:rsidRPr="002F003B" w:rsidRDefault="00BA4B8D"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Plans for weather emergencies, if the program is not inside a university facility where such plans are in place.</w:t>
      </w:r>
    </w:p>
    <w:p w14:paraId="3B5A9E58" w14:textId="77777777" w:rsidR="00BA4B8D" w:rsidRPr="002F003B" w:rsidRDefault="00BA4B8D"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Appropriate levels of access to and supervision of children.</w:t>
      </w:r>
    </w:p>
    <w:p w14:paraId="1E79798D" w14:textId="77777777" w:rsidR="00BA4B8D" w:rsidRPr="002F003B" w:rsidRDefault="00BA4B8D"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Appropriate physical contact and communication with children by personnel based on the age of children and the nature of the program activities.</w:t>
      </w:r>
    </w:p>
    <w:p w14:paraId="3538D90F" w14:textId="77777777" w:rsidR="00BA4B8D" w:rsidRPr="002F003B" w:rsidRDefault="00BA4B8D" w:rsidP="008D537F">
      <w:pPr>
        <w:pStyle w:val="ListParagraph"/>
        <w:numPr>
          <w:ilvl w:val="0"/>
          <w:numId w:val="1"/>
        </w:numPr>
        <w:ind w:left="540"/>
        <w:rPr>
          <w:rFonts w:ascii="Times New Roman" w:hAnsi="Times New Roman" w:cs="Times New Roman"/>
        </w:rPr>
      </w:pPr>
      <w:r w:rsidRPr="002F003B">
        <w:rPr>
          <w:rFonts w:ascii="Times New Roman" w:hAnsi="Times New Roman" w:cs="Times New Roman"/>
        </w:rPr>
        <w:t>Appropriate forms including permission forms, medical contact information and liability waivers. Forms should be safeguarded and readily available.</w:t>
      </w:r>
    </w:p>
    <w:p w14:paraId="60EBEF30" w14:textId="000BFFED" w:rsidR="00BA4B8D" w:rsidRPr="002F003B" w:rsidRDefault="00BA4B8D" w:rsidP="008D537F">
      <w:pPr>
        <w:pStyle w:val="ListParagraph"/>
        <w:numPr>
          <w:ilvl w:val="0"/>
          <w:numId w:val="1"/>
        </w:numPr>
        <w:ind w:left="540"/>
        <w:rPr>
          <w:rFonts w:ascii="Times New Roman" w:hAnsi="Times New Roman" w:cs="Times New Roman"/>
          <w:b/>
        </w:rPr>
      </w:pPr>
      <w:r w:rsidRPr="002F003B">
        <w:rPr>
          <w:rFonts w:ascii="Times New Roman" w:hAnsi="Times New Roman" w:cs="Times New Roman"/>
        </w:rPr>
        <w:t>First aid and medical treatment as well as dispensing of medication, if applicable. Program personnel must have appropriate training.</w:t>
      </w:r>
    </w:p>
    <w:p w14:paraId="13E216FD" w14:textId="77777777" w:rsidR="0064322B" w:rsidRPr="002F003B" w:rsidRDefault="0064322B" w:rsidP="0064322B">
      <w:pPr>
        <w:pStyle w:val="ListParagraph"/>
        <w:numPr>
          <w:ilvl w:val="0"/>
          <w:numId w:val="1"/>
        </w:numPr>
        <w:ind w:left="540"/>
        <w:rPr>
          <w:rFonts w:ascii="Times New Roman" w:hAnsi="Times New Roman" w:cs="Times New Roman"/>
          <w:bCs/>
        </w:rPr>
      </w:pPr>
      <w:r w:rsidRPr="002F003B">
        <w:rPr>
          <w:rFonts w:ascii="Times New Roman" w:hAnsi="Times New Roman" w:cs="Times New Roman"/>
          <w:bCs/>
        </w:rPr>
        <w:t>A statement that addresses respecting the privacy of Program participants, including changing clothes/taking showers, use of cameras/phones, and digital privacy.</w:t>
      </w:r>
    </w:p>
    <w:p w14:paraId="0E8308BA" w14:textId="7D0683BD" w:rsidR="0064322B" w:rsidRPr="002F003B" w:rsidRDefault="0064322B" w:rsidP="0064322B">
      <w:pPr>
        <w:pStyle w:val="ListParagraph"/>
        <w:numPr>
          <w:ilvl w:val="0"/>
          <w:numId w:val="1"/>
        </w:numPr>
        <w:ind w:left="540"/>
        <w:rPr>
          <w:rFonts w:ascii="Times New Roman" w:hAnsi="Times New Roman" w:cs="Times New Roman"/>
          <w:bCs/>
        </w:rPr>
      </w:pPr>
      <w:r w:rsidRPr="002F003B">
        <w:rPr>
          <w:rFonts w:ascii="Times New Roman" w:hAnsi="Times New Roman" w:cs="Times New Roman"/>
          <w:bCs/>
        </w:rPr>
        <w:t xml:space="preserve">A statement that photos and videos of Program participants will not be used in promotional materials or social media by a PIC Program or Program personnel unless the participant’s parent or guardian executes a </w:t>
      </w:r>
      <w:hyperlink r:id="rId8" w:history="1">
        <w:r w:rsidRPr="000251EF">
          <w:rPr>
            <w:rStyle w:val="Hyperlink"/>
            <w:rFonts w:ascii="Times New Roman" w:hAnsi="Times New Roman" w:cs="Times New Roman"/>
            <w:bCs/>
            <w:color w:val="000000" w:themeColor="text1"/>
            <w:u w:val="none"/>
          </w:rPr>
          <w:t>release</w:t>
        </w:r>
      </w:hyperlink>
      <w:r w:rsidRPr="000251EF">
        <w:rPr>
          <w:rFonts w:ascii="Times New Roman" w:hAnsi="Times New Roman" w:cs="Times New Roman"/>
          <w:bCs/>
          <w:color w:val="000000" w:themeColor="text1"/>
        </w:rPr>
        <w:t>.</w:t>
      </w:r>
    </w:p>
    <w:p w14:paraId="5643DD00" w14:textId="77777777" w:rsidR="00BA4B8D" w:rsidRPr="002F003B" w:rsidRDefault="00BA4B8D" w:rsidP="00BA4B8D">
      <w:pPr>
        <w:rPr>
          <w:rFonts w:ascii="Times New Roman" w:hAnsi="Times New Roman" w:cs="Times New Roman"/>
        </w:rPr>
      </w:pPr>
      <w:r w:rsidRPr="002F003B">
        <w:rPr>
          <w:rFonts w:ascii="Times New Roman" w:hAnsi="Times New Roman" w:cs="Times New Roman"/>
        </w:rPr>
        <w:t>Programs including overnight stays or use of university residences by children shall have the following additional rules and procedures in place:</w:t>
      </w:r>
    </w:p>
    <w:p w14:paraId="04823DAB" w14:textId="77777777" w:rsidR="00BA4B8D" w:rsidRPr="002F003B" w:rsidRDefault="00BA4B8D" w:rsidP="008D537F">
      <w:pPr>
        <w:pStyle w:val="ListParagraph"/>
        <w:numPr>
          <w:ilvl w:val="0"/>
          <w:numId w:val="2"/>
        </w:numPr>
        <w:ind w:left="540"/>
        <w:rPr>
          <w:rFonts w:ascii="Times New Roman" w:hAnsi="Times New Roman" w:cs="Times New Roman"/>
        </w:rPr>
      </w:pPr>
      <w:r w:rsidRPr="002F003B">
        <w:rPr>
          <w:rFonts w:ascii="Times New Roman" w:hAnsi="Times New Roman" w:cs="Times New Roman"/>
        </w:rPr>
        <w:t>Identification to be worn by staff members, and participants if appropriate</w:t>
      </w:r>
    </w:p>
    <w:p w14:paraId="1384757B" w14:textId="77777777" w:rsidR="00BA4B8D" w:rsidRPr="002F003B" w:rsidRDefault="00BA4B8D" w:rsidP="008D537F">
      <w:pPr>
        <w:pStyle w:val="ListParagraph"/>
        <w:numPr>
          <w:ilvl w:val="0"/>
          <w:numId w:val="2"/>
        </w:numPr>
        <w:ind w:left="540"/>
        <w:rPr>
          <w:rFonts w:ascii="Times New Roman" w:hAnsi="Times New Roman" w:cs="Times New Roman"/>
        </w:rPr>
      </w:pPr>
      <w:r w:rsidRPr="002F003B">
        <w:rPr>
          <w:rFonts w:ascii="Times New Roman" w:hAnsi="Times New Roman" w:cs="Times New Roman"/>
        </w:rPr>
        <w:t>Curfews</w:t>
      </w:r>
    </w:p>
    <w:p w14:paraId="5B9BB78A" w14:textId="77777777" w:rsidR="00BA4B8D" w:rsidRPr="002F003B" w:rsidRDefault="00BA4B8D" w:rsidP="008D537F">
      <w:pPr>
        <w:pStyle w:val="ListParagraph"/>
        <w:numPr>
          <w:ilvl w:val="0"/>
          <w:numId w:val="2"/>
        </w:numPr>
        <w:ind w:left="540"/>
        <w:rPr>
          <w:rFonts w:ascii="Times New Roman" w:hAnsi="Times New Roman" w:cs="Times New Roman"/>
        </w:rPr>
      </w:pPr>
      <w:r w:rsidRPr="002F003B">
        <w:rPr>
          <w:rFonts w:ascii="Times New Roman" w:hAnsi="Times New Roman" w:cs="Times New Roman"/>
        </w:rPr>
        <w:t>Code of conduct for participants</w:t>
      </w:r>
    </w:p>
    <w:p w14:paraId="7FDD0A63" w14:textId="77777777" w:rsidR="00BA4B8D" w:rsidRPr="002F003B" w:rsidRDefault="00BA4B8D" w:rsidP="008D537F">
      <w:pPr>
        <w:pStyle w:val="ListParagraph"/>
        <w:numPr>
          <w:ilvl w:val="0"/>
          <w:numId w:val="2"/>
        </w:numPr>
        <w:ind w:left="540"/>
        <w:rPr>
          <w:rFonts w:ascii="Times New Roman" w:hAnsi="Times New Roman" w:cs="Times New Roman"/>
        </w:rPr>
      </w:pPr>
      <w:r w:rsidRPr="002F003B">
        <w:rPr>
          <w:rFonts w:ascii="Times New Roman" w:hAnsi="Times New Roman" w:cs="Times New Roman"/>
        </w:rPr>
        <w:t>Substance-free housing and facilities</w:t>
      </w:r>
    </w:p>
    <w:p w14:paraId="5DE46F53" w14:textId="77777777" w:rsidR="001D1312" w:rsidRPr="002F003B" w:rsidRDefault="00CC2419" w:rsidP="00BA4B8D">
      <w:pPr>
        <w:pStyle w:val="ListParagraph"/>
        <w:numPr>
          <w:ilvl w:val="0"/>
          <w:numId w:val="2"/>
        </w:numPr>
        <w:ind w:left="540"/>
        <w:rPr>
          <w:rFonts w:ascii="Times New Roman" w:hAnsi="Times New Roman" w:cs="Times New Roman"/>
          <w:b/>
        </w:rPr>
        <w:sectPr w:rsidR="001D1312" w:rsidRPr="002F003B" w:rsidSect="008D537F">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pgNumType w:start="1"/>
          <w:cols w:space="720"/>
          <w:titlePg/>
          <w:docGrid w:linePitch="360"/>
        </w:sectPr>
      </w:pPr>
      <w:r w:rsidRPr="002F003B">
        <w:rPr>
          <w:rFonts w:ascii="Times New Roman" w:hAnsi="Times New Roman" w:cs="Times New Roman"/>
        </w:rPr>
        <w:t>Residential supervision</w:t>
      </w:r>
    </w:p>
    <w:p w14:paraId="1970DA4F" w14:textId="36C5450C" w:rsidR="009059A5" w:rsidRPr="00CC132F" w:rsidRDefault="009059A5" w:rsidP="009059A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Example </w:t>
      </w:r>
      <w:r w:rsidR="00FA6078">
        <w:rPr>
          <w:rFonts w:ascii="Times New Roman" w:hAnsi="Times New Roman" w:cs="Times New Roman"/>
          <w:b/>
          <w:sz w:val="28"/>
          <w:szCs w:val="28"/>
        </w:rPr>
        <w:t xml:space="preserve">Guidelines </w:t>
      </w:r>
      <w:r w:rsidRPr="00CC132F">
        <w:rPr>
          <w:rFonts w:ascii="Times New Roman" w:hAnsi="Times New Roman" w:cs="Times New Roman"/>
          <w:b/>
          <w:sz w:val="28"/>
          <w:szCs w:val="28"/>
        </w:rPr>
        <w:t>I</w:t>
      </w:r>
      <w:r w:rsidR="00FA6078">
        <w:rPr>
          <w:rFonts w:ascii="Times New Roman" w:hAnsi="Times New Roman" w:cs="Times New Roman"/>
          <w:b/>
          <w:sz w:val="28"/>
          <w:szCs w:val="28"/>
        </w:rPr>
        <w:t>nformation</w:t>
      </w:r>
    </w:p>
    <w:p w14:paraId="1973C2EC" w14:textId="43C5DDBC" w:rsidR="009059A5" w:rsidRPr="0008081B" w:rsidRDefault="009059A5" w:rsidP="009059A5">
      <w:pPr>
        <w:rPr>
          <w:rFonts w:ascii="Times New Roman" w:hAnsi="Times New Roman" w:cs="Times New Roman"/>
        </w:rPr>
      </w:pPr>
      <w:r w:rsidRPr="0008081B">
        <w:rPr>
          <w:rFonts w:ascii="Times New Roman" w:hAnsi="Times New Roman" w:cs="Times New Roman"/>
        </w:rPr>
        <w:t xml:space="preserve">This document contains prompts and questions to consider when drafting programs rules, procedures, and guidelines. A general example of a </w:t>
      </w:r>
      <w:r w:rsidR="008A7E7F">
        <w:rPr>
          <w:rFonts w:ascii="Times New Roman" w:hAnsi="Times New Roman" w:cs="Times New Roman"/>
        </w:rPr>
        <w:t>questions you should consider</w:t>
      </w:r>
      <w:r w:rsidRPr="0008081B">
        <w:rPr>
          <w:rFonts w:ascii="Times New Roman" w:hAnsi="Times New Roman" w:cs="Times New Roman"/>
        </w:rPr>
        <w:t xml:space="preserve"> is included for each program specific rule/procedure, be specific as you write the information for your program in terms of buildings, numbers, activities, etc. </w:t>
      </w:r>
      <w:r w:rsidR="008A7E7F">
        <w:rPr>
          <w:rFonts w:ascii="Times New Roman" w:hAnsi="Times New Roman" w:cs="Times New Roman"/>
        </w:rPr>
        <w:t>Each listed program r</w:t>
      </w:r>
      <w:r w:rsidR="00E90A0B">
        <w:rPr>
          <w:rFonts w:ascii="Times New Roman" w:hAnsi="Times New Roman" w:cs="Times New Roman"/>
        </w:rPr>
        <w:t>ules/procedure</w:t>
      </w:r>
      <w:r w:rsidR="008A7E7F">
        <w:rPr>
          <w:rFonts w:ascii="Times New Roman" w:hAnsi="Times New Roman" w:cs="Times New Roman"/>
        </w:rPr>
        <w:t xml:space="preserve"> listed</w:t>
      </w:r>
      <w:r w:rsidRPr="0008081B">
        <w:rPr>
          <w:rFonts w:ascii="Times New Roman" w:hAnsi="Times New Roman" w:cs="Times New Roman"/>
        </w:rPr>
        <w:t xml:space="preserve"> are</w:t>
      </w:r>
      <w:r w:rsidR="008A7E7F">
        <w:rPr>
          <w:rFonts w:ascii="Times New Roman" w:hAnsi="Times New Roman" w:cs="Times New Roman"/>
        </w:rPr>
        <w:t xml:space="preserve"> </w:t>
      </w:r>
      <w:r w:rsidRPr="0008081B">
        <w:rPr>
          <w:rFonts w:ascii="Times New Roman" w:hAnsi="Times New Roman" w:cs="Times New Roman"/>
        </w:rPr>
        <w:t>requirements of IU policy. The</w:t>
      </w:r>
      <w:r w:rsidR="00781F14">
        <w:rPr>
          <w:rFonts w:ascii="Times New Roman" w:hAnsi="Times New Roman" w:cs="Times New Roman"/>
        </w:rPr>
        <w:t xml:space="preserve"> example</w:t>
      </w:r>
      <w:r w:rsidRPr="0008081B">
        <w:rPr>
          <w:rFonts w:ascii="Times New Roman" w:hAnsi="Times New Roman" w:cs="Times New Roman"/>
        </w:rPr>
        <w:t xml:space="preserve"> questions</w:t>
      </w:r>
      <w:r w:rsidR="00781F14">
        <w:rPr>
          <w:rFonts w:ascii="Times New Roman" w:hAnsi="Times New Roman" w:cs="Times New Roman"/>
        </w:rPr>
        <w:t xml:space="preserve"> </w:t>
      </w:r>
      <w:r w:rsidRPr="0008081B">
        <w:rPr>
          <w:rFonts w:ascii="Times New Roman" w:hAnsi="Times New Roman" w:cs="Times New Roman"/>
        </w:rPr>
        <w:t>may not fully address your program, so consider any unique circumstances. The section involving Overnight Stays may be eliminated if that does not apply to your program but review those elements in case, they are helpful.</w:t>
      </w:r>
    </w:p>
    <w:p w14:paraId="09099062" w14:textId="1546BFB6" w:rsidR="009059A5" w:rsidRPr="0008081B" w:rsidRDefault="009059A5" w:rsidP="009059A5">
      <w:pPr>
        <w:rPr>
          <w:rStyle w:val="Hyperlink"/>
          <w:rFonts w:ascii="Times New Roman" w:hAnsi="Times New Roman" w:cs="Times New Roman"/>
        </w:rPr>
      </w:pPr>
      <w:r w:rsidRPr="008704A4">
        <w:rPr>
          <w:rFonts w:ascii="Times New Roman" w:hAnsi="Times New Roman" w:cs="Times New Roman"/>
          <w:b/>
          <w:bCs/>
          <w:u w:val="single"/>
        </w:rPr>
        <w:t>There is no requirement to have the Office of Public Safety approve your program procedures</w:t>
      </w:r>
      <w:r w:rsidRPr="0008081B">
        <w:rPr>
          <w:rFonts w:ascii="Times New Roman" w:hAnsi="Times New Roman" w:cs="Times New Roman"/>
        </w:rPr>
        <w:t xml:space="preserve">, however, the office is available for help and review. Contact us at: </w:t>
      </w:r>
      <w:hyperlink r:id="rId15" w:history="1">
        <w:r w:rsidRPr="0008081B">
          <w:rPr>
            <w:rStyle w:val="Hyperlink"/>
            <w:rFonts w:ascii="Times New Roman" w:hAnsi="Times New Roman" w:cs="Times New Roman"/>
            <w:color w:val="000000" w:themeColor="text1"/>
          </w:rPr>
          <w:t>iupic@iu.edu</w:t>
        </w:r>
      </w:hyperlink>
      <w:r w:rsidR="00722E0E" w:rsidRPr="0008081B">
        <w:rPr>
          <w:rStyle w:val="Hyperlink"/>
          <w:rFonts w:ascii="Times New Roman" w:hAnsi="Times New Roman" w:cs="Times New Roman"/>
          <w:color w:val="000000" w:themeColor="text1"/>
        </w:rPr>
        <w:t>.</w:t>
      </w:r>
    </w:p>
    <w:p w14:paraId="5DA81BFE" w14:textId="4B7EDD69" w:rsidR="00722E0E" w:rsidRPr="0008081B" w:rsidRDefault="00722E0E" w:rsidP="009059A5">
      <w:pPr>
        <w:rPr>
          <w:rFonts w:ascii="Times New Roman" w:hAnsi="Times New Roman" w:cs="Times New Roman"/>
          <w:b/>
          <w:bCs/>
          <w:u w:val="single"/>
        </w:rPr>
      </w:pPr>
      <w:r w:rsidRPr="0008081B">
        <w:rPr>
          <w:rFonts w:ascii="Times New Roman" w:hAnsi="Times New Roman" w:cs="Times New Roman"/>
          <w:b/>
          <w:bCs/>
          <w:i/>
          <w:u w:val="single"/>
        </w:rPr>
        <w:t>The language written below is only an example and should be modified as appropriate to the program.</w:t>
      </w:r>
      <w:r w:rsidR="00F73503" w:rsidRPr="0008081B">
        <w:rPr>
          <w:rFonts w:ascii="Times New Roman" w:hAnsi="Times New Roman" w:cs="Times New Roman"/>
          <w:b/>
          <w:bCs/>
          <w:u w:val="single"/>
        </w:rPr>
        <w:t xml:space="preserve"> </w:t>
      </w:r>
      <w:r w:rsidR="00F73503" w:rsidRPr="0008081B">
        <w:rPr>
          <w:rFonts w:ascii="Times New Roman" w:hAnsi="Times New Roman" w:cs="Times New Roman"/>
          <w:b/>
          <w:bCs/>
          <w:i/>
          <w:u w:val="single"/>
        </w:rPr>
        <w:t xml:space="preserve">Program guidelines should be used to document and communicate program procedures and guidelines to staff and volunteers, not as a fill-in-the-blank document </w:t>
      </w:r>
      <w:r w:rsidR="008704A4">
        <w:rPr>
          <w:rFonts w:ascii="Times New Roman" w:hAnsi="Times New Roman" w:cs="Times New Roman"/>
          <w:b/>
          <w:bCs/>
          <w:i/>
          <w:u w:val="single"/>
        </w:rPr>
        <w:t>for your file</w:t>
      </w:r>
      <w:r w:rsidR="00F73503" w:rsidRPr="0008081B">
        <w:rPr>
          <w:rFonts w:ascii="Times New Roman" w:hAnsi="Times New Roman" w:cs="Times New Roman"/>
          <w:b/>
          <w:bCs/>
          <w:i/>
          <w:u w:val="single"/>
        </w:rPr>
        <w:t>. These are example guideline</w:t>
      </w:r>
      <w:r w:rsidR="008704A4">
        <w:rPr>
          <w:rFonts w:ascii="Times New Roman" w:hAnsi="Times New Roman" w:cs="Times New Roman"/>
          <w:b/>
          <w:bCs/>
          <w:i/>
          <w:u w:val="single"/>
        </w:rPr>
        <w:t xml:space="preserve"> questions</w:t>
      </w:r>
      <w:r w:rsidR="00F73503" w:rsidRPr="0008081B">
        <w:rPr>
          <w:rFonts w:ascii="Times New Roman" w:hAnsi="Times New Roman" w:cs="Times New Roman"/>
          <w:b/>
          <w:bCs/>
          <w:i/>
          <w:u w:val="single"/>
        </w:rPr>
        <w:t xml:space="preserve"> for example purposes, please use the below language and examples to draft your own guidelines.</w:t>
      </w:r>
    </w:p>
    <w:p w14:paraId="1F8FAAA1" w14:textId="1ED99FF4" w:rsidR="001F3733" w:rsidRPr="00CC2419" w:rsidRDefault="001F3733" w:rsidP="008D537F">
      <w:pPr>
        <w:ind w:right="-36"/>
        <w:rPr>
          <w:rFonts w:ascii="Times New Roman" w:hAnsi="Times New Roman" w:cs="Times New Roman"/>
        </w:rPr>
      </w:pPr>
    </w:p>
    <w:p w14:paraId="6591B668" w14:textId="77777777" w:rsidR="00ED1AE8" w:rsidRPr="00FD1B1F" w:rsidRDefault="00ED1AE8" w:rsidP="00FD1B1F">
      <w:pPr>
        <w:spacing w:after="0" w:line="240" w:lineRule="auto"/>
        <w:rPr>
          <w:rFonts w:ascii="Times New Roman" w:hAnsi="Times New Roman" w:cs="Times New Roman"/>
          <w:iCs/>
          <w:highlight w:val="lightGray"/>
        </w:rPr>
      </w:pPr>
      <w:r w:rsidRPr="00FD1B1F">
        <w:rPr>
          <w:rFonts w:ascii="Times New Roman" w:hAnsi="Times New Roman" w:cs="Times New Roman"/>
          <w:iCs/>
          <w:highlight w:val="lightGray"/>
        </w:rPr>
        <w:t>Department Name</w:t>
      </w:r>
    </w:p>
    <w:p w14:paraId="220F9E68" w14:textId="77777777" w:rsidR="00ED1AE8" w:rsidRPr="00CC2419" w:rsidRDefault="00ED1AE8" w:rsidP="00ED1AE8">
      <w:pPr>
        <w:spacing w:after="0" w:line="240" w:lineRule="auto"/>
        <w:rPr>
          <w:rFonts w:ascii="Times New Roman" w:hAnsi="Times New Roman" w:cs="Times New Roman"/>
          <w:b/>
          <w:sz w:val="24"/>
          <w:szCs w:val="24"/>
        </w:rPr>
      </w:pPr>
    </w:p>
    <w:p w14:paraId="4C3CC177" w14:textId="77777777" w:rsidR="00ED1AE8" w:rsidRPr="00FD1B1F" w:rsidRDefault="00CC2419" w:rsidP="00ED1AE8">
      <w:pPr>
        <w:spacing w:after="0" w:line="240" w:lineRule="auto"/>
        <w:rPr>
          <w:rFonts w:ascii="Times New Roman" w:hAnsi="Times New Roman" w:cs="Times New Roman"/>
        </w:rPr>
      </w:pPr>
      <w:r w:rsidRPr="00FD1B1F">
        <w:rPr>
          <w:rFonts w:ascii="Times New Roman" w:hAnsi="Times New Roman" w:cs="Times New Roman"/>
          <w:b/>
        </w:rPr>
        <w:t>Title of the Program or Event:</w:t>
      </w:r>
    </w:p>
    <w:p w14:paraId="51D6C939" w14:textId="77777777" w:rsidR="00ED1AE8" w:rsidRPr="00FD1B1F" w:rsidRDefault="00ED1AE8" w:rsidP="00ED1AE8">
      <w:pPr>
        <w:spacing w:after="0" w:line="240" w:lineRule="auto"/>
        <w:rPr>
          <w:rFonts w:ascii="Times New Roman" w:hAnsi="Times New Roman" w:cs="Times New Roman"/>
          <w:b/>
        </w:rPr>
      </w:pPr>
    </w:p>
    <w:p w14:paraId="37F26520" w14:textId="77777777" w:rsidR="00ED1AE8" w:rsidRPr="00FD1B1F" w:rsidRDefault="00CC2419" w:rsidP="00ED1AE8">
      <w:pPr>
        <w:spacing w:after="0" w:line="240" w:lineRule="auto"/>
        <w:rPr>
          <w:rFonts w:ascii="Times New Roman" w:hAnsi="Times New Roman" w:cs="Times New Roman"/>
          <w:i/>
        </w:rPr>
      </w:pPr>
      <w:r w:rsidRPr="00FD1B1F">
        <w:rPr>
          <w:rFonts w:ascii="Times New Roman" w:hAnsi="Times New Roman" w:cs="Times New Roman"/>
          <w:b/>
        </w:rPr>
        <w:t>Date(s) of Program or Event:</w:t>
      </w:r>
    </w:p>
    <w:p w14:paraId="691E5929" w14:textId="77777777" w:rsidR="00ED1AE8" w:rsidRPr="00FD1B1F" w:rsidRDefault="00ED1AE8" w:rsidP="00ED1AE8">
      <w:pPr>
        <w:spacing w:after="0" w:line="240" w:lineRule="auto"/>
        <w:rPr>
          <w:rFonts w:ascii="Times New Roman" w:hAnsi="Times New Roman" w:cs="Times New Roman"/>
        </w:rPr>
      </w:pPr>
    </w:p>
    <w:p w14:paraId="4C4F603F" w14:textId="77777777" w:rsidR="00ED1AE8" w:rsidRPr="00FD1B1F" w:rsidRDefault="00CC2419" w:rsidP="00ED1AE8">
      <w:pPr>
        <w:spacing w:after="0" w:line="240" w:lineRule="auto"/>
        <w:rPr>
          <w:rFonts w:ascii="Times New Roman" w:hAnsi="Times New Roman" w:cs="Times New Roman"/>
          <w:b/>
        </w:rPr>
      </w:pPr>
      <w:r w:rsidRPr="00FD1B1F">
        <w:rPr>
          <w:rFonts w:ascii="Times New Roman" w:hAnsi="Times New Roman" w:cs="Times New Roman"/>
          <w:b/>
        </w:rPr>
        <w:t>Location(s):</w:t>
      </w:r>
    </w:p>
    <w:p w14:paraId="1C2C2F60" w14:textId="77777777" w:rsidR="008D537F" w:rsidRPr="00FD1B1F" w:rsidRDefault="008D537F" w:rsidP="00ED1AE8">
      <w:pPr>
        <w:spacing w:after="0" w:line="240" w:lineRule="auto"/>
        <w:rPr>
          <w:rFonts w:ascii="Times New Roman" w:hAnsi="Times New Roman" w:cs="Times New Roman"/>
          <w:b/>
        </w:rPr>
      </w:pPr>
    </w:p>
    <w:p w14:paraId="66222B39" w14:textId="77777777" w:rsidR="008D537F" w:rsidRPr="00FD1B1F" w:rsidRDefault="008D537F" w:rsidP="00ED1AE8">
      <w:pPr>
        <w:spacing w:after="0" w:line="240" w:lineRule="auto"/>
        <w:rPr>
          <w:rFonts w:ascii="Times New Roman" w:hAnsi="Times New Roman" w:cs="Times New Roman"/>
        </w:rPr>
      </w:pPr>
      <w:r w:rsidRPr="00FD1B1F">
        <w:rPr>
          <w:rFonts w:ascii="Times New Roman" w:hAnsi="Times New Roman" w:cs="Times New Roman"/>
          <w:b/>
        </w:rPr>
        <w:t>Program Rules and Procedures:</w:t>
      </w:r>
    </w:p>
    <w:p w14:paraId="47E11022" w14:textId="77777777" w:rsidR="00ED1AE8" w:rsidRPr="00CC2419" w:rsidRDefault="00ED1AE8" w:rsidP="00ED1AE8">
      <w:pPr>
        <w:spacing w:after="0" w:line="240" w:lineRule="auto"/>
        <w:rPr>
          <w:rFonts w:ascii="Times New Roman" w:hAnsi="Times New Roman" w:cs="Times New Roman"/>
          <w:b/>
          <w:sz w:val="24"/>
          <w:szCs w:val="24"/>
        </w:rPr>
      </w:pPr>
    </w:p>
    <w:p w14:paraId="2034CDCF" w14:textId="77777777" w:rsidR="00331CD1" w:rsidRPr="00CC2419" w:rsidRDefault="008D537F" w:rsidP="00D850C8">
      <w:pPr>
        <w:rPr>
          <w:rFonts w:ascii="Times New Roman" w:hAnsi="Times New Roman" w:cs="Times New Roman"/>
          <w:b/>
          <w:sz w:val="24"/>
          <w:szCs w:val="24"/>
        </w:rPr>
      </w:pPr>
      <w:r w:rsidRPr="00CC2419">
        <w:rPr>
          <w:rFonts w:ascii="Times New Roman" w:hAnsi="Times New Roman" w:cs="Times New Roman"/>
          <w:noProof/>
        </w:rPr>
        <mc:AlternateContent>
          <mc:Choice Requires="wps">
            <w:drawing>
              <wp:inline distT="0" distB="0" distL="0" distR="0" wp14:anchorId="4BCD4964" wp14:editId="1D85643C">
                <wp:extent cx="6470650" cy="482600"/>
                <wp:effectExtent l="0" t="0" r="25400" b="12700"/>
                <wp:docPr id="1" name="Text Box 1"/>
                <wp:cNvGraphicFramePr/>
                <a:graphic xmlns:a="http://schemas.openxmlformats.org/drawingml/2006/main">
                  <a:graphicData uri="http://schemas.microsoft.com/office/word/2010/wordprocessingShape">
                    <wps:wsp>
                      <wps:cNvSpPr txBox="1"/>
                      <wps:spPr>
                        <a:xfrm>
                          <a:off x="0" y="0"/>
                          <a:ext cx="6470650" cy="482600"/>
                        </a:xfrm>
                        <a:prstGeom prst="rect">
                          <a:avLst/>
                        </a:prstGeom>
                        <a:solidFill>
                          <a:schemeClr val="bg1">
                            <a:lumMod val="7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B719F4" w14:textId="77777777" w:rsidR="008D537F" w:rsidRDefault="008D537F" w:rsidP="008D537F">
                            <w:pPr>
                              <w:rPr>
                                <w:rFonts w:ascii="Times New Roman" w:hAnsi="Times New Roman" w:cs="Times New Roman"/>
                                <w:sz w:val="24"/>
                                <w:szCs w:val="24"/>
                              </w:rPr>
                            </w:pPr>
                            <w:r>
                              <w:rPr>
                                <w:rFonts w:ascii="Times New Roman" w:hAnsi="Times New Roman" w:cs="Times New Roman"/>
                                <w:sz w:val="24"/>
                                <w:szCs w:val="24"/>
                              </w:rPr>
                              <w:t>NOTE: All program rules and procedures for staff and volunteers should include the following information on reporting suspected child abuse and neglect.</w:t>
                            </w:r>
                          </w:p>
                          <w:p w14:paraId="756B89D1" w14:textId="77777777" w:rsidR="008D537F" w:rsidRDefault="008D537F" w:rsidP="008D5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CD4964" id="_x0000_t202" coordsize="21600,21600" o:spt="202" path="m,l,21600r21600,l21600,xe">
                <v:stroke joinstyle="miter"/>
                <v:path gradientshapeok="t" o:connecttype="rect"/>
              </v:shapetype>
              <v:shape id="Text Box 1" o:spid="_x0000_s1026" type="#_x0000_t202" style="width:50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" fillcolor="#bfbfbf [2412]" strokecolor="black [3213]" strokeweight=".5pt">
                <v:textbox>
                  <w:txbxContent>
                    <w:p w14:paraId="72B719F4" w14:textId="77777777" w:rsidR="008D537F" w:rsidRDefault="008D537F" w:rsidP="008D537F">
                      <w:pPr>
                        <w:rPr>
                          <w:rFonts w:ascii="Times New Roman" w:hAnsi="Times New Roman" w:cs="Times New Roman"/>
                          <w:sz w:val="24"/>
                          <w:szCs w:val="24"/>
                        </w:rPr>
                      </w:pPr>
                      <w:r>
                        <w:rPr>
                          <w:rFonts w:ascii="Times New Roman" w:hAnsi="Times New Roman" w:cs="Times New Roman"/>
                          <w:sz w:val="24"/>
                          <w:szCs w:val="24"/>
                        </w:rPr>
                        <w:t>NOTE: All program rules and procedures for staff and volunteers should include the following information on reporting suspected child abuse and neglect.</w:t>
                      </w:r>
                    </w:p>
                    <w:p w14:paraId="756B89D1" w14:textId="77777777" w:rsidR="008D537F" w:rsidRDefault="008D537F" w:rsidP="008D537F"/>
                  </w:txbxContent>
                </v:textbox>
                <w10:anchorlock/>
              </v:shape>
            </w:pict>
          </mc:Fallback>
        </mc:AlternateContent>
      </w:r>
    </w:p>
    <w:p w14:paraId="24C82F6E" w14:textId="77777777" w:rsidR="00ED1AE8" w:rsidRPr="00C5578E" w:rsidRDefault="00ED1AE8" w:rsidP="00ED1AE8">
      <w:pPr>
        <w:pStyle w:val="Heading3"/>
        <w:rPr>
          <w:rFonts w:ascii="Times New Roman" w:hAnsi="Times New Roman" w:cs="Times New Roman"/>
          <w:color w:val="auto"/>
          <w:u w:val="single"/>
        </w:rPr>
      </w:pPr>
      <w:r w:rsidRPr="00C5578E">
        <w:rPr>
          <w:rFonts w:ascii="Times New Roman" w:hAnsi="Times New Roman" w:cs="Times New Roman"/>
          <w:color w:val="auto"/>
          <w:u w:val="single"/>
        </w:rPr>
        <w:t>Reporting Suspected Child Abuse and Neglect</w:t>
      </w:r>
    </w:p>
    <w:p w14:paraId="2ED04F67" w14:textId="77777777" w:rsidR="00ED1AE8" w:rsidRPr="0008081B" w:rsidRDefault="00ED1AE8" w:rsidP="00ED1AE8">
      <w:pPr>
        <w:rPr>
          <w:rFonts w:ascii="Times New Roman" w:hAnsi="Times New Roman" w:cs="Times New Roman"/>
        </w:rPr>
      </w:pPr>
      <w:r w:rsidRPr="0008081B">
        <w:rPr>
          <w:rFonts w:ascii="Times New Roman" w:hAnsi="Times New Roman" w:cs="Times New Roman"/>
        </w:rPr>
        <w:t xml:space="preserve">Indiana state law requires that </w:t>
      </w:r>
      <w:r w:rsidRPr="0008081B">
        <w:rPr>
          <w:rFonts w:ascii="Times New Roman" w:hAnsi="Times New Roman" w:cs="Times New Roman"/>
          <w:b/>
          <w:bCs/>
        </w:rPr>
        <w:t>any person</w:t>
      </w:r>
      <w:r w:rsidRPr="0008081B">
        <w:rPr>
          <w:rFonts w:ascii="Times New Roman" w:hAnsi="Times New Roman" w:cs="Times New Roman"/>
        </w:rPr>
        <w:t xml:space="preserve"> who has reason to believe that a child is a victim of child abuse or neglect has an affirmative duty to make an oral report to </w:t>
      </w:r>
      <w:r w:rsidR="008D537F" w:rsidRPr="0008081B">
        <w:rPr>
          <w:rFonts w:ascii="Times New Roman" w:hAnsi="Times New Roman" w:cs="Times New Roman"/>
        </w:rPr>
        <w:t xml:space="preserve">the Department of Child Services </w:t>
      </w:r>
      <w:r w:rsidRPr="0008081B">
        <w:rPr>
          <w:rFonts w:ascii="Times New Roman" w:hAnsi="Times New Roman" w:cs="Times New Roman"/>
        </w:rPr>
        <w:t>(</w:t>
      </w:r>
      <w:r w:rsidR="008D537F" w:rsidRPr="0008081B">
        <w:rPr>
          <w:rFonts w:ascii="Times New Roman" w:hAnsi="Times New Roman" w:cs="Times New Roman"/>
        </w:rPr>
        <w:t>DCS</w:t>
      </w:r>
      <w:r w:rsidRPr="0008081B">
        <w:rPr>
          <w:rFonts w:ascii="Times New Roman" w:hAnsi="Times New Roman" w:cs="Times New Roman"/>
        </w:rPr>
        <w:t xml:space="preserve">) </w:t>
      </w:r>
      <w:r w:rsidRPr="0008081B">
        <w:rPr>
          <w:rFonts w:ascii="Times New Roman" w:hAnsi="Times New Roman" w:cs="Times New Roman"/>
          <w:b/>
          <w:bCs/>
        </w:rPr>
        <w:t>1-800-800-5556</w:t>
      </w:r>
      <w:r w:rsidRPr="0008081B">
        <w:rPr>
          <w:rFonts w:ascii="Times New Roman" w:hAnsi="Times New Roman" w:cs="Times New Roman"/>
        </w:rPr>
        <w:t xml:space="preserve"> or to their local law e</w:t>
      </w:r>
      <w:r w:rsidR="008D537F" w:rsidRPr="0008081B">
        <w:rPr>
          <w:rFonts w:ascii="Times New Roman" w:hAnsi="Times New Roman" w:cs="Times New Roman"/>
        </w:rPr>
        <w:t>nforcement or to the IU Police D</w:t>
      </w:r>
      <w:r w:rsidRPr="0008081B">
        <w:rPr>
          <w:rFonts w:ascii="Times New Roman" w:hAnsi="Times New Roman" w:cs="Times New Roman"/>
        </w:rPr>
        <w:t>epartment. Failure to report may result in criminal charges.</w:t>
      </w:r>
    </w:p>
    <w:p w14:paraId="0882DDFD" w14:textId="01903758" w:rsidR="001F3733" w:rsidRPr="0008081B" w:rsidRDefault="00ED1AE8" w:rsidP="00ED1AE8">
      <w:pPr>
        <w:rPr>
          <w:rFonts w:ascii="Times New Roman" w:hAnsi="Times New Roman" w:cs="Times New Roman"/>
        </w:rPr>
      </w:pPr>
      <w:r w:rsidRPr="0008081B">
        <w:rPr>
          <w:rFonts w:ascii="Times New Roman" w:hAnsi="Times New Roman" w:cs="Times New Roman"/>
        </w:rPr>
        <w:t xml:space="preserve">In addition to notifying </w:t>
      </w:r>
      <w:r w:rsidR="008D537F" w:rsidRPr="0008081B">
        <w:rPr>
          <w:rFonts w:ascii="Times New Roman" w:hAnsi="Times New Roman" w:cs="Times New Roman"/>
        </w:rPr>
        <w:t>DCS</w:t>
      </w:r>
      <w:r w:rsidRPr="0008081B">
        <w:rPr>
          <w:rFonts w:ascii="Times New Roman" w:hAnsi="Times New Roman" w:cs="Times New Roman"/>
        </w:rPr>
        <w:t xml:space="preserve"> and/or local law enforcement, state law and the university also require that faculty, staff, students, volunteers, and other university personnel report any suspected abuse or neglect of minors on Indiana University property or as part of an Indiana University program, to the IU S</w:t>
      </w:r>
      <w:r w:rsidR="008D537F" w:rsidRPr="0008081B">
        <w:rPr>
          <w:rFonts w:ascii="Times New Roman" w:hAnsi="Times New Roman" w:cs="Times New Roman"/>
        </w:rPr>
        <w:t>uperintendent of Public Safety</w:t>
      </w:r>
      <w:r w:rsidRPr="0008081B">
        <w:rPr>
          <w:rFonts w:ascii="Times New Roman" w:hAnsi="Times New Roman" w:cs="Times New Roman"/>
        </w:rPr>
        <w:t>.</w:t>
      </w:r>
    </w:p>
    <w:p w14:paraId="1F8AF5E6" w14:textId="2E59D13F" w:rsidR="001D1312" w:rsidRPr="00CC2419" w:rsidRDefault="00331CD1" w:rsidP="001D1312">
      <w:pPr>
        <w:pStyle w:val="Heading3"/>
        <w:rPr>
          <w:rFonts w:ascii="Times New Roman" w:hAnsi="Times New Roman" w:cs="Times New Roman"/>
          <w:color w:val="auto"/>
          <w:u w:val="single"/>
        </w:rPr>
      </w:pPr>
      <w:r w:rsidRPr="00CC2419">
        <w:rPr>
          <w:rFonts w:ascii="Times New Roman" w:hAnsi="Times New Roman" w:cs="Times New Roman"/>
          <w:color w:val="auto"/>
          <w:u w:val="single"/>
        </w:rPr>
        <w:t>Transportation</w:t>
      </w:r>
    </w:p>
    <w:p w14:paraId="510D169D" w14:textId="77777777" w:rsidR="008F1E19" w:rsidRPr="0008081B" w:rsidRDefault="008F1E19" w:rsidP="008F1E19">
      <w:pPr>
        <w:rPr>
          <w:rFonts w:ascii="Times New Roman" w:hAnsi="Times New Roman" w:cs="Times New Roman"/>
          <w:iCs/>
        </w:rPr>
      </w:pPr>
      <w:r w:rsidRPr="0008081B">
        <w:rPr>
          <w:rFonts w:ascii="Times New Roman" w:hAnsi="Times New Roman" w:cs="Times New Roman"/>
          <w:iCs/>
        </w:rPr>
        <w:t>Some questions to consider if you will be offering transportation:</w:t>
      </w:r>
    </w:p>
    <w:p w14:paraId="7E297726"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t>Is your program following applicable IU policies on driving and vehicles?</w:t>
      </w:r>
    </w:p>
    <w:p w14:paraId="17CCDF26"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t>What vehicle is being driven and does the driver have proper licensure?</w:t>
      </w:r>
    </w:p>
    <w:p w14:paraId="29996F7A"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t>Should there be restrictions on driving or who can drive?</w:t>
      </w:r>
    </w:p>
    <w:p w14:paraId="7E565769"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t>Who is responsible for enforcing these rules?</w:t>
      </w:r>
    </w:p>
    <w:p w14:paraId="51644AE8"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t>Please describe transportation of children to and from the program. Specify who will be responsible for this transportation: parents, volunteers, or supervisors?</w:t>
      </w:r>
    </w:p>
    <w:p w14:paraId="0F9A988D" w14:textId="77777777" w:rsidR="008F1E19" w:rsidRPr="0008081B" w:rsidRDefault="008F1E19" w:rsidP="008F1E19">
      <w:pPr>
        <w:pStyle w:val="ListParagraph"/>
        <w:numPr>
          <w:ilvl w:val="0"/>
          <w:numId w:val="3"/>
        </w:numPr>
        <w:rPr>
          <w:rFonts w:ascii="Times New Roman" w:hAnsi="Times New Roman" w:cs="Times New Roman"/>
        </w:rPr>
      </w:pPr>
      <w:r w:rsidRPr="0008081B">
        <w:rPr>
          <w:rFonts w:ascii="Times New Roman" w:hAnsi="Times New Roman" w:cs="Times New Roman"/>
        </w:rPr>
        <w:lastRenderedPageBreak/>
        <w:t>Where is drop off/pick up for children?</w:t>
      </w:r>
    </w:p>
    <w:p w14:paraId="655A5FE7" w14:textId="77777777" w:rsidR="001D1312" w:rsidRDefault="002A54AC" w:rsidP="001D1312">
      <w:pPr>
        <w:pStyle w:val="Heading3"/>
        <w:rPr>
          <w:rFonts w:ascii="Times New Roman" w:hAnsi="Times New Roman" w:cs="Times New Roman"/>
          <w:color w:val="auto"/>
          <w:u w:val="single"/>
        </w:rPr>
      </w:pPr>
      <w:r w:rsidRPr="00CC2419">
        <w:rPr>
          <w:rFonts w:ascii="Times New Roman" w:hAnsi="Times New Roman" w:cs="Times New Roman"/>
          <w:color w:val="auto"/>
          <w:u w:val="single"/>
        </w:rPr>
        <w:t>Severe Weather and Emergenci</w:t>
      </w:r>
      <w:r w:rsidR="00CC2419">
        <w:rPr>
          <w:rFonts w:ascii="Times New Roman" w:hAnsi="Times New Roman" w:cs="Times New Roman"/>
          <w:color w:val="auto"/>
          <w:u w:val="single"/>
        </w:rPr>
        <w:t>es</w:t>
      </w:r>
    </w:p>
    <w:p w14:paraId="5AA3F059" w14:textId="1CFC0935" w:rsidR="00714BF7" w:rsidRPr="0008081B" w:rsidRDefault="00714BF7" w:rsidP="00714BF7">
      <w:pPr>
        <w:rPr>
          <w:rFonts w:ascii="Times New Roman" w:hAnsi="Times New Roman" w:cs="Times New Roman"/>
          <w:iCs/>
        </w:rPr>
      </w:pPr>
      <w:r w:rsidRPr="0008081B">
        <w:rPr>
          <w:rFonts w:ascii="Times New Roman" w:hAnsi="Times New Roman" w:cs="Times New Roman"/>
          <w:iCs/>
        </w:rPr>
        <w:t>Outdoor programs have a lot more factors to consider when it comes to handling severe weather situations. Some additional questions to consider when writing your program guidelines include:</w:t>
      </w:r>
    </w:p>
    <w:p w14:paraId="5E4876F3" w14:textId="77777777" w:rsidR="00714BF7" w:rsidRPr="0008081B" w:rsidRDefault="00714BF7" w:rsidP="00714BF7">
      <w:pPr>
        <w:pStyle w:val="ListParagraph"/>
        <w:numPr>
          <w:ilvl w:val="0"/>
          <w:numId w:val="4"/>
        </w:numPr>
        <w:rPr>
          <w:rFonts w:ascii="Times New Roman" w:hAnsi="Times New Roman" w:cs="Times New Roman"/>
        </w:rPr>
      </w:pPr>
      <w:r w:rsidRPr="0008081B">
        <w:rPr>
          <w:rFonts w:ascii="Times New Roman" w:hAnsi="Times New Roman" w:cs="Times New Roman"/>
        </w:rPr>
        <w:t>Are there any specific procedures relevant to your program’s activities?</w:t>
      </w:r>
    </w:p>
    <w:p w14:paraId="1D082258" w14:textId="77777777" w:rsidR="00714BF7" w:rsidRPr="0008081B" w:rsidRDefault="00714BF7" w:rsidP="00714BF7">
      <w:pPr>
        <w:pStyle w:val="ListParagraph"/>
        <w:numPr>
          <w:ilvl w:val="0"/>
          <w:numId w:val="4"/>
        </w:numPr>
        <w:rPr>
          <w:rFonts w:ascii="Times New Roman" w:hAnsi="Times New Roman" w:cs="Times New Roman"/>
        </w:rPr>
      </w:pPr>
      <w:r w:rsidRPr="0008081B">
        <w:rPr>
          <w:rFonts w:ascii="Times New Roman" w:hAnsi="Times New Roman" w:cs="Times New Roman"/>
        </w:rPr>
        <w:t>Are there any shelter locations to identify, especially when a program will take place outside?</w:t>
      </w:r>
    </w:p>
    <w:p w14:paraId="5C1A4A2E" w14:textId="77777777" w:rsidR="00714BF7" w:rsidRPr="0008081B" w:rsidRDefault="00714BF7" w:rsidP="00714BF7">
      <w:pPr>
        <w:pStyle w:val="ListParagraph"/>
        <w:numPr>
          <w:ilvl w:val="0"/>
          <w:numId w:val="4"/>
        </w:numPr>
        <w:rPr>
          <w:rFonts w:ascii="Times New Roman" w:hAnsi="Times New Roman" w:cs="Times New Roman"/>
        </w:rPr>
      </w:pPr>
      <w:r w:rsidRPr="0008081B">
        <w:rPr>
          <w:rFonts w:ascii="Times New Roman" w:hAnsi="Times New Roman" w:cs="Times New Roman"/>
        </w:rPr>
        <w:t>Describe the procedures for canceling the program due to weather and for notifying parents.</w:t>
      </w:r>
    </w:p>
    <w:p w14:paraId="779CBA19" w14:textId="77777777" w:rsidR="00714BF7" w:rsidRPr="0008081B" w:rsidRDefault="00714BF7" w:rsidP="00714BF7">
      <w:pPr>
        <w:rPr>
          <w:rFonts w:ascii="Times New Roman" w:hAnsi="Times New Roman" w:cs="Times New Roman"/>
          <w:i/>
        </w:rPr>
      </w:pPr>
      <w:r w:rsidRPr="0008081B">
        <w:rPr>
          <w:rFonts w:ascii="Times New Roman" w:hAnsi="Times New Roman" w:cs="Times New Roman"/>
          <w:i/>
        </w:rPr>
        <w:t xml:space="preserve">IU’s Emergency Management and Continuity department offers information on handling a variety of emergency situations. It is recommended that you familiarize yourself </w:t>
      </w:r>
      <w:hyperlink r:id="rId16" w:history="1">
        <w:r w:rsidRPr="0008081B">
          <w:rPr>
            <w:rStyle w:val="Hyperlink"/>
            <w:rFonts w:ascii="Times New Roman" w:hAnsi="Times New Roman" w:cs="Times New Roman"/>
            <w:i/>
            <w:color w:val="000000" w:themeColor="text1"/>
            <w:u w:val="none"/>
          </w:rPr>
          <w:t>with this information</w:t>
        </w:r>
      </w:hyperlink>
      <w:r w:rsidRPr="0008081B">
        <w:rPr>
          <w:rFonts w:ascii="Times New Roman" w:hAnsi="Times New Roman" w:cs="Times New Roman"/>
          <w:i/>
          <w:color w:val="000000" w:themeColor="text1"/>
        </w:rPr>
        <w:t>.</w:t>
      </w:r>
    </w:p>
    <w:p w14:paraId="3F5200D6" w14:textId="38FC9A68" w:rsidR="007B6F17" w:rsidRDefault="007B6F17" w:rsidP="001D1312">
      <w:pPr>
        <w:pStyle w:val="Heading3"/>
        <w:rPr>
          <w:rFonts w:ascii="Times New Roman" w:hAnsi="Times New Roman" w:cs="Times New Roman"/>
          <w:color w:val="auto"/>
          <w:u w:val="single"/>
        </w:rPr>
      </w:pPr>
      <w:r w:rsidRPr="00CC2419">
        <w:rPr>
          <w:rFonts w:ascii="Times New Roman" w:hAnsi="Times New Roman" w:cs="Times New Roman"/>
          <w:color w:val="auto"/>
          <w:u w:val="single"/>
        </w:rPr>
        <w:t>Appropriate Acce</w:t>
      </w:r>
      <w:r w:rsidR="00CC2419">
        <w:rPr>
          <w:rFonts w:ascii="Times New Roman" w:hAnsi="Times New Roman" w:cs="Times New Roman"/>
          <w:color w:val="auto"/>
          <w:u w:val="single"/>
        </w:rPr>
        <w:t>ss and Supervision of Children</w:t>
      </w:r>
    </w:p>
    <w:p w14:paraId="7C1AD85B" w14:textId="77777777" w:rsidR="00714BF7" w:rsidRPr="0008081B" w:rsidRDefault="00714BF7" w:rsidP="00714BF7">
      <w:pPr>
        <w:rPr>
          <w:rFonts w:ascii="Times New Roman" w:hAnsi="Times New Roman" w:cs="Times New Roman"/>
          <w:bCs/>
          <w:iCs/>
        </w:rPr>
      </w:pPr>
      <w:r w:rsidRPr="0008081B">
        <w:rPr>
          <w:rFonts w:ascii="Times New Roman" w:hAnsi="Times New Roman" w:cs="Times New Roman"/>
          <w:bCs/>
          <w:iCs/>
        </w:rPr>
        <w:t>The supervision of children section should be expanded on, as this is very dependent on the age of children and the program activities. Some questions to consider when writing your program guidelines include:</w:t>
      </w:r>
    </w:p>
    <w:p w14:paraId="2CEB1DA9" w14:textId="77777777" w:rsidR="00714BF7" w:rsidRPr="0008081B" w:rsidRDefault="00714BF7" w:rsidP="00714BF7">
      <w:pPr>
        <w:pStyle w:val="NoSpacing"/>
        <w:numPr>
          <w:ilvl w:val="0"/>
          <w:numId w:val="9"/>
        </w:numPr>
        <w:rPr>
          <w:rFonts w:ascii="Times New Roman" w:hAnsi="Times New Roman" w:cs="Times New Roman"/>
        </w:rPr>
      </w:pPr>
      <w:r w:rsidRPr="0008081B">
        <w:rPr>
          <w:rFonts w:ascii="Times New Roman" w:hAnsi="Times New Roman" w:cs="Times New Roman"/>
        </w:rPr>
        <w:t>Does your program require one-on-one interaction and what safeguards will you have in place? (For example: tutoring in public view, no closed doors, etc.)</w:t>
      </w:r>
    </w:p>
    <w:p w14:paraId="52DDA6F3" w14:textId="77777777" w:rsidR="00714BF7" w:rsidRPr="0008081B" w:rsidRDefault="00714BF7" w:rsidP="00714BF7">
      <w:pPr>
        <w:pStyle w:val="NoSpacing"/>
        <w:numPr>
          <w:ilvl w:val="0"/>
          <w:numId w:val="9"/>
        </w:numPr>
        <w:rPr>
          <w:rFonts w:ascii="Times New Roman" w:hAnsi="Times New Roman" w:cs="Times New Roman"/>
        </w:rPr>
      </w:pPr>
      <w:r w:rsidRPr="0008081B">
        <w:rPr>
          <w:rFonts w:ascii="Times New Roman" w:hAnsi="Times New Roman" w:cs="Times New Roman"/>
        </w:rPr>
        <w:t>Are you going to establish any ratios of children to program staff/volunteers? (Ratios are not required and IU Public Safety does not have any established guidelines. This is up to the program to determine based on the age of children and nature of program.)</w:t>
      </w:r>
    </w:p>
    <w:p w14:paraId="1C5A87DB" w14:textId="77777777" w:rsidR="00714BF7" w:rsidRPr="0008081B" w:rsidRDefault="00714BF7" w:rsidP="00714BF7">
      <w:pPr>
        <w:pStyle w:val="NoSpacing"/>
        <w:numPr>
          <w:ilvl w:val="0"/>
          <w:numId w:val="9"/>
        </w:numPr>
        <w:rPr>
          <w:rFonts w:ascii="Times New Roman" w:hAnsi="Times New Roman" w:cs="Times New Roman"/>
        </w:rPr>
      </w:pPr>
      <w:r w:rsidRPr="0008081B">
        <w:rPr>
          <w:rFonts w:ascii="Times New Roman" w:hAnsi="Times New Roman" w:cs="Times New Roman"/>
        </w:rPr>
        <w:t>Is it appropriate to state that children may never be left alone without program staff/volunteer supervision? (Something to consider for younger children)</w:t>
      </w:r>
    </w:p>
    <w:p w14:paraId="581A8C49" w14:textId="77777777" w:rsidR="00714BF7" w:rsidRPr="0008081B" w:rsidRDefault="00714BF7" w:rsidP="00714BF7">
      <w:pPr>
        <w:pStyle w:val="NoSpacing"/>
        <w:numPr>
          <w:ilvl w:val="0"/>
          <w:numId w:val="9"/>
        </w:numPr>
        <w:rPr>
          <w:rFonts w:ascii="Times New Roman" w:hAnsi="Times New Roman" w:cs="Times New Roman"/>
        </w:rPr>
      </w:pPr>
      <w:r w:rsidRPr="0008081B">
        <w:rPr>
          <w:rFonts w:ascii="Times New Roman" w:hAnsi="Times New Roman" w:cs="Times New Roman"/>
        </w:rPr>
        <w:t>What considerations are needed for use of restrooms and locker rooms?</w:t>
      </w:r>
    </w:p>
    <w:p w14:paraId="73D5351F" w14:textId="5DC16507" w:rsidR="009524EE" w:rsidRDefault="009524EE" w:rsidP="001D1312">
      <w:pPr>
        <w:pStyle w:val="Heading3"/>
        <w:rPr>
          <w:rFonts w:ascii="Times New Roman" w:hAnsi="Times New Roman" w:cs="Times New Roman"/>
          <w:i/>
          <w:color w:val="auto"/>
          <w:u w:val="single"/>
        </w:rPr>
      </w:pPr>
      <w:r w:rsidRPr="00CC2419">
        <w:rPr>
          <w:rFonts w:ascii="Times New Roman" w:hAnsi="Times New Roman" w:cs="Times New Roman"/>
          <w:color w:val="auto"/>
          <w:u w:val="single"/>
        </w:rPr>
        <w:t>Appropriate Physical Contact and Communication by Personnel with Children</w:t>
      </w:r>
    </w:p>
    <w:p w14:paraId="47133757" w14:textId="77777777" w:rsidR="00714BF7" w:rsidRPr="0008081B" w:rsidRDefault="00714BF7" w:rsidP="00714BF7">
      <w:pPr>
        <w:rPr>
          <w:rFonts w:ascii="Times New Roman" w:hAnsi="Times New Roman" w:cs="Times New Roman"/>
          <w:iCs/>
        </w:rPr>
      </w:pPr>
      <w:r w:rsidRPr="0008081B">
        <w:rPr>
          <w:rFonts w:ascii="Times New Roman" w:hAnsi="Times New Roman" w:cs="Times New Roman"/>
          <w:iCs/>
        </w:rPr>
        <w:t xml:space="preserve">Physical contact may be appropriate in certain situation, such as athletic activities. Consideration for the type of activity and age of participant should be considered. Some questions to consider when writing your program guidelines include: </w:t>
      </w:r>
    </w:p>
    <w:p w14:paraId="473EE543" w14:textId="77777777" w:rsidR="00714BF7" w:rsidRPr="0008081B" w:rsidRDefault="00714BF7" w:rsidP="00714BF7">
      <w:pPr>
        <w:pStyle w:val="ListParagraph"/>
        <w:numPr>
          <w:ilvl w:val="0"/>
          <w:numId w:val="6"/>
        </w:numPr>
        <w:rPr>
          <w:rFonts w:ascii="Times New Roman" w:hAnsi="Times New Roman" w:cs="Times New Roman"/>
        </w:rPr>
      </w:pPr>
      <w:r w:rsidRPr="0008081B">
        <w:rPr>
          <w:rFonts w:ascii="Times New Roman" w:hAnsi="Times New Roman" w:cs="Times New Roman"/>
        </w:rPr>
        <w:t>What kind of physical contact is acceptable?</w:t>
      </w:r>
    </w:p>
    <w:p w14:paraId="52EE2151" w14:textId="77777777" w:rsidR="00714BF7" w:rsidRPr="0008081B" w:rsidRDefault="00714BF7" w:rsidP="00714BF7">
      <w:pPr>
        <w:pStyle w:val="ListParagraph"/>
        <w:numPr>
          <w:ilvl w:val="0"/>
          <w:numId w:val="6"/>
        </w:numPr>
        <w:rPr>
          <w:rFonts w:ascii="Times New Roman" w:hAnsi="Times New Roman" w:cs="Times New Roman"/>
        </w:rPr>
      </w:pPr>
      <w:r w:rsidRPr="0008081B">
        <w:rPr>
          <w:rFonts w:ascii="Times New Roman" w:hAnsi="Times New Roman" w:cs="Times New Roman"/>
        </w:rPr>
        <w:t xml:space="preserve">What kind of physical contact is always prohibited? </w:t>
      </w:r>
    </w:p>
    <w:p w14:paraId="1481026F" w14:textId="77777777" w:rsidR="00714BF7" w:rsidRPr="0008081B" w:rsidRDefault="00714BF7" w:rsidP="00714BF7">
      <w:pPr>
        <w:pStyle w:val="ListParagraph"/>
        <w:numPr>
          <w:ilvl w:val="0"/>
          <w:numId w:val="6"/>
        </w:numPr>
        <w:rPr>
          <w:rFonts w:ascii="Times New Roman" w:hAnsi="Times New Roman" w:cs="Times New Roman"/>
        </w:rPr>
      </w:pPr>
      <w:r w:rsidRPr="0008081B">
        <w:rPr>
          <w:rFonts w:ascii="Times New Roman" w:hAnsi="Times New Roman" w:cs="Times New Roman"/>
        </w:rPr>
        <w:t>Should you include policies/guidelines about creating a certain tone or culture for your program?</w:t>
      </w:r>
    </w:p>
    <w:p w14:paraId="34472648" w14:textId="77777777" w:rsidR="00714BF7" w:rsidRPr="0008081B" w:rsidRDefault="00714BF7" w:rsidP="00714BF7">
      <w:pPr>
        <w:pStyle w:val="ListParagraph"/>
        <w:numPr>
          <w:ilvl w:val="0"/>
          <w:numId w:val="6"/>
        </w:numPr>
        <w:rPr>
          <w:rFonts w:ascii="Times New Roman" w:hAnsi="Times New Roman" w:cs="Times New Roman"/>
        </w:rPr>
      </w:pPr>
      <w:r w:rsidRPr="0008081B">
        <w:rPr>
          <w:rFonts w:ascii="Times New Roman" w:hAnsi="Times New Roman" w:cs="Times New Roman"/>
        </w:rPr>
        <w:t>Should certain types of communication be prohibited, such as electronic or social media?</w:t>
      </w:r>
    </w:p>
    <w:p w14:paraId="28657AE1" w14:textId="77777777" w:rsidR="00E11CB0" w:rsidRDefault="009524EE" w:rsidP="001D1312">
      <w:pPr>
        <w:pStyle w:val="Heading3"/>
        <w:rPr>
          <w:rFonts w:ascii="Times New Roman" w:hAnsi="Times New Roman" w:cs="Times New Roman"/>
          <w:color w:val="auto"/>
          <w:u w:val="single"/>
        </w:rPr>
      </w:pPr>
      <w:r w:rsidRPr="00CC2419">
        <w:rPr>
          <w:rFonts w:ascii="Times New Roman" w:hAnsi="Times New Roman" w:cs="Times New Roman"/>
          <w:color w:val="auto"/>
          <w:u w:val="single"/>
        </w:rPr>
        <w:t>Appropriate Forms</w:t>
      </w:r>
    </w:p>
    <w:p w14:paraId="256034F0" w14:textId="77777777" w:rsidR="00DB45BB" w:rsidRDefault="00714BF7" w:rsidP="00714BF7">
      <w:pPr>
        <w:rPr>
          <w:rFonts w:ascii="Times New Roman" w:hAnsi="Times New Roman" w:cs="Times New Roman"/>
          <w:bCs/>
          <w:iCs/>
        </w:rPr>
      </w:pPr>
      <w:r w:rsidRPr="0008081B">
        <w:rPr>
          <w:rFonts w:ascii="Times New Roman" w:hAnsi="Times New Roman" w:cs="Times New Roman"/>
          <w:bCs/>
          <w:iCs/>
        </w:rPr>
        <w:t xml:space="preserve">This section may not be necessary if no forms are needed or used. This section may need to be expanded depending on the type of forms that are collected or the nature in which these forms will be collected and safeguarded. </w:t>
      </w:r>
    </w:p>
    <w:p w14:paraId="35A8E975" w14:textId="24A1AFDF" w:rsidR="00714BF7" w:rsidRPr="0008081B" w:rsidRDefault="00DB45BB" w:rsidP="00714BF7">
      <w:pPr>
        <w:rPr>
          <w:rFonts w:ascii="Times New Roman" w:hAnsi="Times New Roman" w:cs="Times New Roman"/>
          <w:bCs/>
          <w:iCs/>
          <w:sz w:val="24"/>
          <w:szCs w:val="24"/>
        </w:rPr>
      </w:pPr>
      <w:r>
        <w:rPr>
          <w:rFonts w:ascii="Times New Roman" w:hAnsi="Times New Roman" w:cs="Times New Roman"/>
          <w:bCs/>
          <w:iCs/>
        </w:rPr>
        <w:t>Your</w:t>
      </w:r>
      <w:r w:rsidR="00714BF7" w:rsidRPr="0008081B">
        <w:rPr>
          <w:rFonts w:ascii="Times New Roman" w:hAnsi="Times New Roman" w:cs="Times New Roman"/>
          <w:bCs/>
          <w:iCs/>
        </w:rPr>
        <w:t xml:space="preserve"> program should have guidelines for collecting permission forms, video release, privacy statement, medical contact information, and liability waivers and how these forms should be safeguarded and readily available. Some information collected may be sensitive or private, so it is important to stress this to program staff/volunteers to ensure a collection process has been established.</w:t>
      </w:r>
      <w:r w:rsidR="00714BF7" w:rsidRPr="0008081B">
        <w:rPr>
          <w:rFonts w:ascii="Times New Roman" w:hAnsi="Times New Roman" w:cs="Times New Roman"/>
          <w:bCs/>
          <w:iCs/>
          <w:sz w:val="24"/>
          <w:szCs w:val="24"/>
        </w:rPr>
        <w:t xml:space="preserve"> The Office of the VP &amp; General Counsel </w:t>
      </w:r>
      <w:r w:rsidR="00714BF7" w:rsidRPr="0008081B">
        <w:rPr>
          <w:rFonts w:ascii="Times New Roman" w:hAnsi="Times New Roman" w:cs="Times New Roman"/>
          <w:bCs/>
          <w:iCs/>
        </w:rPr>
        <w:t>should be consulted in determining if any type or release from liability form is necessary and approve any form(s) that are used.</w:t>
      </w:r>
    </w:p>
    <w:p w14:paraId="797C42DA" w14:textId="77777777" w:rsidR="00E11CB0" w:rsidRDefault="009524EE" w:rsidP="001D1312">
      <w:pPr>
        <w:pStyle w:val="Heading3"/>
        <w:rPr>
          <w:rFonts w:ascii="Times New Roman" w:hAnsi="Times New Roman" w:cs="Times New Roman"/>
          <w:color w:val="auto"/>
          <w:sz w:val="24"/>
          <w:szCs w:val="24"/>
          <w:u w:val="single"/>
        </w:rPr>
      </w:pPr>
      <w:r w:rsidRPr="00CC2419">
        <w:rPr>
          <w:rFonts w:ascii="Times New Roman" w:hAnsi="Times New Roman" w:cs="Times New Roman"/>
          <w:color w:val="auto"/>
          <w:sz w:val="24"/>
          <w:szCs w:val="24"/>
          <w:u w:val="single"/>
        </w:rPr>
        <w:t xml:space="preserve">First </w:t>
      </w:r>
      <w:r w:rsidR="00E11CB0" w:rsidRPr="00CC2419">
        <w:rPr>
          <w:rFonts w:ascii="Times New Roman" w:hAnsi="Times New Roman" w:cs="Times New Roman"/>
          <w:color w:val="auto"/>
          <w:sz w:val="24"/>
          <w:szCs w:val="24"/>
          <w:u w:val="single"/>
        </w:rPr>
        <w:t>A</w:t>
      </w:r>
      <w:r w:rsidRPr="00CC2419">
        <w:rPr>
          <w:rFonts w:ascii="Times New Roman" w:hAnsi="Times New Roman" w:cs="Times New Roman"/>
          <w:color w:val="auto"/>
          <w:sz w:val="24"/>
          <w:szCs w:val="24"/>
          <w:u w:val="single"/>
        </w:rPr>
        <w:t xml:space="preserve">id and </w:t>
      </w:r>
      <w:r w:rsidR="00E11CB0" w:rsidRPr="00CC2419">
        <w:rPr>
          <w:rFonts w:ascii="Times New Roman" w:hAnsi="Times New Roman" w:cs="Times New Roman"/>
          <w:color w:val="auto"/>
          <w:sz w:val="24"/>
          <w:szCs w:val="24"/>
          <w:u w:val="single"/>
        </w:rPr>
        <w:t>M</w:t>
      </w:r>
      <w:r w:rsidRPr="00CC2419">
        <w:rPr>
          <w:rFonts w:ascii="Times New Roman" w:hAnsi="Times New Roman" w:cs="Times New Roman"/>
          <w:color w:val="auto"/>
          <w:sz w:val="24"/>
          <w:szCs w:val="24"/>
          <w:u w:val="single"/>
        </w:rPr>
        <w:t xml:space="preserve">edical </w:t>
      </w:r>
      <w:r w:rsidR="00E11CB0" w:rsidRPr="00CC2419">
        <w:rPr>
          <w:rFonts w:ascii="Times New Roman" w:hAnsi="Times New Roman" w:cs="Times New Roman"/>
          <w:color w:val="auto"/>
          <w:sz w:val="24"/>
          <w:szCs w:val="24"/>
          <w:u w:val="single"/>
        </w:rPr>
        <w:t>T</w:t>
      </w:r>
      <w:r w:rsidRPr="00CC2419">
        <w:rPr>
          <w:rFonts w:ascii="Times New Roman" w:hAnsi="Times New Roman" w:cs="Times New Roman"/>
          <w:color w:val="auto"/>
          <w:sz w:val="24"/>
          <w:szCs w:val="24"/>
          <w:u w:val="single"/>
        </w:rPr>
        <w:t>reatment</w:t>
      </w:r>
    </w:p>
    <w:p w14:paraId="29B16BB7" w14:textId="77777777" w:rsidR="004F2FBE" w:rsidRPr="0008081B" w:rsidRDefault="004F2FBE" w:rsidP="004F2FBE">
      <w:pPr>
        <w:rPr>
          <w:rFonts w:ascii="Times New Roman" w:hAnsi="Times New Roman" w:cs="Times New Roman"/>
          <w:iCs/>
        </w:rPr>
      </w:pPr>
      <w:r w:rsidRPr="0008081B">
        <w:rPr>
          <w:rFonts w:ascii="Times New Roman" w:hAnsi="Times New Roman" w:cs="Times New Roman"/>
          <w:iCs/>
        </w:rPr>
        <w:t>The nature of the program, age of children, duration of the stay and training of program staff/volunteers should influence individual policies. Your program may choose to not be responsible for distributing medication or making the participant responsible for their own medication. Some additional questions to consider when writing your program policy guidelines include:</w:t>
      </w:r>
    </w:p>
    <w:p w14:paraId="167E1FB4" w14:textId="77777777" w:rsidR="004F2FBE" w:rsidRPr="0008081B" w:rsidRDefault="004F2FBE" w:rsidP="004F2FBE">
      <w:pPr>
        <w:pStyle w:val="ListParagraph"/>
        <w:numPr>
          <w:ilvl w:val="0"/>
          <w:numId w:val="7"/>
        </w:numPr>
        <w:rPr>
          <w:rFonts w:ascii="Times New Roman" w:hAnsi="Times New Roman" w:cs="Times New Roman"/>
        </w:rPr>
      </w:pPr>
      <w:r w:rsidRPr="0008081B">
        <w:rPr>
          <w:rFonts w:ascii="Times New Roman" w:hAnsi="Times New Roman" w:cs="Times New Roman"/>
        </w:rPr>
        <w:lastRenderedPageBreak/>
        <w:t>Where is the nearest first aid kit, AED, etc.?</w:t>
      </w:r>
    </w:p>
    <w:p w14:paraId="7F92F628" w14:textId="77777777" w:rsidR="004F2FBE" w:rsidRPr="0008081B" w:rsidRDefault="004F2FBE" w:rsidP="004F2FBE">
      <w:pPr>
        <w:pStyle w:val="ListParagraph"/>
        <w:numPr>
          <w:ilvl w:val="0"/>
          <w:numId w:val="7"/>
        </w:numPr>
        <w:rPr>
          <w:rFonts w:ascii="Times New Roman" w:hAnsi="Times New Roman" w:cs="Times New Roman"/>
        </w:rPr>
      </w:pPr>
      <w:r w:rsidRPr="0008081B">
        <w:rPr>
          <w:rFonts w:ascii="Times New Roman" w:hAnsi="Times New Roman" w:cs="Times New Roman"/>
        </w:rPr>
        <w:t>How will medical emergencies be handled?</w:t>
      </w:r>
    </w:p>
    <w:p w14:paraId="43FA5E75" w14:textId="77777777" w:rsidR="004F2FBE" w:rsidRPr="0008081B" w:rsidRDefault="004F2FBE" w:rsidP="004F2FBE">
      <w:pPr>
        <w:pStyle w:val="ListParagraph"/>
        <w:numPr>
          <w:ilvl w:val="0"/>
          <w:numId w:val="7"/>
        </w:numPr>
        <w:rPr>
          <w:rFonts w:ascii="Times New Roman" w:hAnsi="Times New Roman" w:cs="Times New Roman"/>
        </w:rPr>
      </w:pPr>
      <w:r w:rsidRPr="0008081B">
        <w:rPr>
          <w:rFonts w:ascii="Times New Roman" w:hAnsi="Times New Roman" w:cs="Times New Roman"/>
        </w:rPr>
        <w:t>What are the procedures for storing and dispensing of any medication?</w:t>
      </w:r>
    </w:p>
    <w:p w14:paraId="77068724" w14:textId="77777777" w:rsidR="004F2FBE" w:rsidRPr="0008081B" w:rsidRDefault="004F2FBE" w:rsidP="004F2FBE">
      <w:pPr>
        <w:pStyle w:val="ListParagraph"/>
        <w:numPr>
          <w:ilvl w:val="0"/>
          <w:numId w:val="7"/>
        </w:numPr>
        <w:rPr>
          <w:rFonts w:ascii="Times New Roman" w:hAnsi="Times New Roman" w:cs="Times New Roman"/>
          <w:i/>
          <w:u w:val="single"/>
        </w:rPr>
      </w:pPr>
      <w:r w:rsidRPr="0008081B">
        <w:rPr>
          <w:rFonts w:ascii="Times New Roman" w:hAnsi="Times New Roman" w:cs="Times New Roman"/>
        </w:rPr>
        <w:t>Are there other emergency procedures that need to be addressed due to the nature of your program?</w:t>
      </w:r>
    </w:p>
    <w:p w14:paraId="507B6BB6" w14:textId="77777777" w:rsidR="004F2FBE" w:rsidRPr="0008081B" w:rsidRDefault="004F2FBE" w:rsidP="004F2FBE">
      <w:pPr>
        <w:pStyle w:val="ListParagraph"/>
        <w:numPr>
          <w:ilvl w:val="0"/>
          <w:numId w:val="7"/>
        </w:numPr>
        <w:rPr>
          <w:rFonts w:ascii="Times New Roman" w:hAnsi="Times New Roman" w:cs="Times New Roman"/>
        </w:rPr>
      </w:pPr>
      <w:r w:rsidRPr="0008081B">
        <w:rPr>
          <w:rFonts w:ascii="Times New Roman" w:hAnsi="Times New Roman" w:cs="Times New Roman"/>
        </w:rPr>
        <w:t>Do you need to consider food allergies or other allergies like to medication or insect bites?</w:t>
      </w:r>
    </w:p>
    <w:p w14:paraId="364D2B4E" w14:textId="54EAEC12" w:rsidR="009524EE" w:rsidRDefault="00D24EC8" w:rsidP="009524EE">
      <w:pPr>
        <w:pStyle w:val="Heading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Overnight Stays</w:t>
      </w:r>
    </w:p>
    <w:p w14:paraId="3111DF0F" w14:textId="77777777" w:rsidR="004F3399" w:rsidRPr="0008081B" w:rsidRDefault="004F2FBE" w:rsidP="004F3399">
      <w:pPr>
        <w:rPr>
          <w:rFonts w:ascii="Times New Roman" w:hAnsi="Times New Roman" w:cs="Times New Roman"/>
          <w:bCs/>
          <w:iCs/>
        </w:rPr>
      </w:pPr>
      <w:r w:rsidRPr="0008081B">
        <w:rPr>
          <w:rFonts w:ascii="Times New Roman" w:hAnsi="Times New Roman" w:cs="Times New Roman"/>
          <w:bCs/>
          <w:iCs/>
        </w:rPr>
        <w:t>The topics below must be considered when your program involves any type of overnight stay. Some topics may also be appropriate to address even if your program does not involve an overnight stay. The nature of the program may influence other language and/or other topics that should be included as part of this document.</w:t>
      </w:r>
    </w:p>
    <w:p w14:paraId="432264FA" w14:textId="77777777" w:rsidR="004F3399" w:rsidRPr="0008081B" w:rsidRDefault="009524EE" w:rsidP="0008081B">
      <w:pPr>
        <w:pStyle w:val="ListParagraph"/>
        <w:numPr>
          <w:ilvl w:val="0"/>
          <w:numId w:val="12"/>
        </w:numPr>
        <w:rPr>
          <w:rFonts w:ascii="Times New Roman" w:hAnsi="Times New Roman" w:cs="Times New Roman"/>
          <w:color w:val="000000" w:themeColor="text1"/>
        </w:rPr>
      </w:pPr>
      <w:r w:rsidRPr="0008081B">
        <w:rPr>
          <w:rFonts w:ascii="Times New Roman" w:hAnsi="Times New Roman" w:cs="Times New Roman"/>
        </w:rPr>
        <w:t>Identification</w:t>
      </w:r>
      <w:r w:rsidR="004F3399" w:rsidRPr="0008081B">
        <w:rPr>
          <w:rFonts w:ascii="Times New Roman" w:hAnsi="Times New Roman" w:cs="Times New Roman"/>
        </w:rPr>
        <w:t>-</w:t>
      </w:r>
      <w:r w:rsidRPr="0008081B">
        <w:rPr>
          <w:rFonts w:ascii="Times New Roman" w:hAnsi="Times New Roman" w:cs="Times New Roman"/>
        </w:rPr>
        <w:t xml:space="preserve"> </w:t>
      </w:r>
      <w:r w:rsidRPr="0008081B">
        <w:rPr>
          <w:rFonts w:ascii="Times New Roman" w:hAnsi="Times New Roman" w:cs="Times New Roman"/>
          <w:color w:val="000000" w:themeColor="text1"/>
        </w:rPr>
        <w:t xml:space="preserve">Program staff and volunteers should wear program issued name badges </w:t>
      </w:r>
      <w:r w:rsidR="009C7847" w:rsidRPr="0008081B">
        <w:rPr>
          <w:rFonts w:ascii="Times New Roman" w:hAnsi="Times New Roman" w:cs="Times New Roman"/>
          <w:color w:val="000000" w:themeColor="text1"/>
        </w:rPr>
        <w:t xml:space="preserve">and staff shirts </w:t>
      </w:r>
      <w:r w:rsidRPr="0008081B">
        <w:rPr>
          <w:rFonts w:ascii="Times New Roman" w:hAnsi="Times New Roman" w:cs="Times New Roman"/>
          <w:color w:val="000000" w:themeColor="text1"/>
        </w:rPr>
        <w:t>at all time</w:t>
      </w:r>
      <w:r w:rsidR="00221DB5" w:rsidRPr="0008081B">
        <w:rPr>
          <w:rFonts w:ascii="Times New Roman" w:hAnsi="Times New Roman" w:cs="Times New Roman"/>
          <w:color w:val="000000" w:themeColor="text1"/>
        </w:rPr>
        <w:t>s</w:t>
      </w:r>
      <w:r w:rsidRPr="0008081B">
        <w:rPr>
          <w:rFonts w:ascii="Times New Roman" w:hAnsi="Times New Roman" w:cs="Times New Roman"/>
          <w:color w:val="000000" w:themeColor="text1"/>
        </w:rPr>
        <w:t xml:space="preserve">.  </w:t>
      </w:r>
    </w:p>
    <w:p w14:paraId="62061DC5" w14:textId="77777777" w:rsidR="004F3399" w:rsidRPr="0008081B" w:rsidRDefault="009524EE" w:rsidP="0008081B">
      <w:pPr>
        <w:pStyle w:val="ListParagraph"/>
        <w:numPr>
          <w:ilvl w:val="0"/>
          <w:numId w:val="12"/>
        </w:numPr>
        <w:rPr>
          <w:rFonts w:ascii="Times New Roman" w:hAnsi="Times New Roman" w:cs="Times New Roman"/>
          <w:color w:val="000000" w:themeColor="text1"/>
        </w:rPr>
      </w:pPr>
      <w:r w:rsidRPr="0008081B">
        <w:rPr>
          <w:rFonts w:ascii="Times New Roman" w:hAnsi="Times New Roman" w:cs="Times New Roman"/>
        </w:rPr>
        <w:t>Curfew</w:t>
      </w:r>
      <w:r w:rsidR="004F3399" w:rsidRPr="0008081B">
        <w:rPr>
          <w:rFonts w:ascii="Times New Roman" w:hAnsi="Times New Roman" w:cs="Times New Roman"/>
          <w:color w:val="000000" w:themeColor="text1"/>
        </w:rPr>
        <w:t xml:space="preserve">- </w:t>
      </w:r>
      <w:r w:rsidRPr="0008081B">
        <w:rPr>
          <w:rFonts w:ascii="Times New Roman" w:hAnsi="Times New Roman" w:cs="Times New Roman"/>
          <w:color w:val="000000" w:themeColor="text1"/>
        </w:rPr>
        <w:t xml:space="preserve">Program staff and volunteers should ensure all participants are in their assigned rooms by </w:t>
      </w:r>
      <w:r w:rsidRPr="0008081B">
        <w:rPr>
          <w:rFonts w:ascii="Times New Roman" w:hAnsi="Times New Roman" w:cs="Times New Roman"/>
          <w:color w:val="000000" w:themeColor="text1"/>
          <w:highlight w:val="lightGray"/>
        </w:rPr>
        <w:t>[time]</w:t>
      </w:r>
      <w:r w:rsidRPr="0008081B">
        <w:rPr>
          <w:rFonts w:ascii="Times New Roman" w:hAnsi="Times New Roman" w:cs="Times New Roman"/>
          <w:color w:val="000000" w:themeColor="text1"/>
        </w:rPr>
        <w:t xml:space="preserve"> every night.  </w:t>
      </w:r>
    </w:p>
    <w:p w14:paraId="594FFA95" w14:textId="77777777" w:rsidR="004F3399" w:rsidRPr="0008081B" w:rsidRDefault="009524EE" w:rsidP="0008081B">
      <w:pPr>
        <w:pStyle w:val="ListParagraph"/>
        <w:numPr>
          <w:ilvl w:val="0"/>
          <w:numId w:val="12"/>
        </w:numPr>
        <w:rPr>
          <w:rFonts w:ascii="Times New Roman" w:hAnsi="Times New Roman" w:cs="Times New Roman"/>
          <w:color w:val="000000" w:themeColor="text1"/>
        </w:rPr>
      </w:pPr>
      <w:r w:rsidRPr="0008081B">
        <w:rPr>
          <w:rFonts w:ascii="Times New Roman" w:hAnsi="Times New Roman" w:cs="Times New Roman"/>
        </w:rPr>
        <w:t>Code of Conduct</w:t>
      </w:r>
      <w:r w:rsidR="004F3399" w:rsidRPr="0008081B">
        <w:rPr>
          <w:rFonts w:ascii="Times New Roman" w:hAnsi="Times New Roman" w:cs="Times New Roman"/>
        </w:rPr>
        <w:t xml:space="preserve">- </w:t>
      </w:r>
      <w:r w:rsidRPr="0008081B">
        <w:rPr>
          <w:rFonts w:ascii="Times New Roman" w:hAnsi="Times New Roman" w:cs="Times New Roman"/>
          <w:color w:val="000000" w:themeColor="text1"/>
        </w:rPr>
        <w:t>Program staff, volunteers, and participants are expected to conduct themselves in a way that is respectful to others and the fa</w:t>
      </w:r>
      <w:r w:rsidR="00D24EC8" w:rsidRPr="0008081B">
        <w:rPr>
          <w:rFonts w:ascii="Times New Roman" w:hAnsi="Times New Roman" w:cs="Times New Roman"/>
          <w:color w:val="000000" w:themeColor="text1"/>
        </w:rPr>
        <w:t xml:space="preserve">cilities used for the program. </w:t>
      </w:r>
      <w:r w:rsidRPr="0008081B">
        <w:rPr>
          <w:rFonts w:ascii="Times New Roman" w:hAnsi="Times New Roman" w:cs="Times New Roman"/>
          <w:color w:val="000000" w:themeColor="text1"/>
        </w:rPr>
        <w:t xml:space="preserve">Everyone involved in the program should arrive on-time to program activities, dress appropriately and abide by any facility policy guidelines. </w:t>
      </w:r>
    </w:p>
    <w:p w14:paraId="6D931FCF" w14:textId="77777777" w:rsidR="004F3399" w:rsidRPr="0008081B" w:rsidRDefault="009524EE" w:rsidP="0008081B">
      <w:pPr>
        <w:pStyle w:val="ListParagraph"/>
        <w:numPr>
          <w:ilvl w:val="0"/>
          <w:numId w:val="12"/>
        </w:numPr>
        <w:rPr>
          <w:rFonts w:ascii="Times New Roman" w:hAnsi="Times New Roman" w:cs="Times New Roman"/>
          <w:color w:val="262626"/>
        </w:rPr>
      </w:pPr>
      <w:r w:rsidRPr="0008081B">
        <w:rPr>
          <w:rFonts w:ascii="Times New Roman" w:hAnsi="Times New Roman" w:cs="Times New Roman"/>
        </w:rPr>
        <w:t>Substance</w:t>
      </w:r>
      <w:r w:rsidR="009C7847" w:rsidRPr="0008081B">
        <w:rPr>
          <w:rFonts w:ascii="Times New Roman" w:hAnsi="Times New Roman" w:cs="Times New Roman"/>
        </w:rPr>
        <w:t xml:space="preserve">-Free Housing and Facilities </w:t>
      </w:r>
      <w:r w:rsidRPr="0008081B">
        <w:rPr>
          <w:rFonts w:ascii="Times New Roman" w:hAnsi="Times New Roman" w:cs="Times New Roman"/>
          <w:color w:val="000000" w:themeColor="text1"/>
        </w:rPr>
        <w:t>Participants staying in IU on-campus housing facilities should abide by the policies and guidelines set by th</w:t>
      </w:r>
      <w:r w:rsidR="00D24EC8" w:rsidRPr="0008081B">
        <w:rPr>
          <w:rFonts w:ascii="Times New Roman" w:hAnsi="Times New Roman" w:cs="Times New Roman"/>
          <w:color w:val="000000" w:themeColor="text1"/>
        </w:rPr>
        <w:t xml:space="preserve">e campus and housing facility. </w:t>
      </w:r>
      <w:r w:rsidRPr="0008081B">
        <w:rPr>
          <w:rFonts w:ascii="Times New Roman" w:hAnsi="Times New Roman" w:cs="Times New Roman"/>
          <w:color w:val="262626"/>
        </w:rPr>
        <w:t>If a participant stays off-campus</w:t>
      </w:r>
      <w:r w:rsidR="009C7847" w:rsidRPr="0008081B">
        <w:rPr>
          <w:rFonts w:ascii="Times New Roman" w:hAnsi="Times New Roman" w:cs="Times New Roman"/>
          <w:color w:val="262626"/>
        </w:rPr>
        <w:t xml:space="preserve">, program </w:t>
      </w:r>
      <w:r w:rsidRPr="0008081B">
        <w:rPr>
          <w:rFonts w:ascii="Times New Roman" w:hAnsi="Times New Roman" w:cs="Times New Roman"/>
          <w:color w:val="262626"/>
        </w:rPr>
        <w:t>supervisor</w:t>
      </w:r>
      <w:r w:rsidR="009C7847" w:rsidRPr="0008081B">
        <w:rPr>
          <w:rFonts w:ascii="Times New Roman" w:hAnsi="Times New Roman" w:cs="Times New Roman"/>
          <w:color w:val="262626"/>
        </w:rPr>
        <w:t>s</w:t>
      </w:r>
      <w:r w:rsidRPr="0008081B">
        <w:rPr>
          <w:rFonts w:ascii="Times New Roman" w:hAnsi="Times New Roman" w:cs="Times New Roman"/>
          <w:color w:val="262626"/>
        </w:rPr>
        <w:t xml:space="preserve"> </w:t>
      </w:r>
      <w:r w:rsidR="009C7847" w:rsidRPr="0008081B">
        <w:rPr>
          <w:rFonts w:ascii="Times New Roman" w:hAnsi="Times New Roman" w:cs="Times New Roman"/>
          <w:color w:val="262626"/>
        </w:rPr>
        <w:t>should</w:t>
      </w:r>
      <w:r w:rsidRPr="0008081B">
        <w:rPr>
          <w:rFonts w:ascii="Times New Roman" w:hAnsi="Times New Roman" w:cs="Times New Roman"/>
          <w:color w:val="262626"/>
        </w:rPr>
        <w:t xml:space="preserve"> make sure that no alcohol, illegal substance</w:t>
      </w:r>
      <w:r w:rsidR="009C7847" w:rsidRPr="0008081B">
        <w:rPr>
          <w:rFonts w:ascii="Times New Roman" w:hAnsi="Times New Roman" w:cs="Times New Roman"/>
          <w:color w:val="262626"/>
        </w:rPr>
        <w:t>s</w:t>
      </w:r>
      <w:r w:rsidRPr="0008081B">
        <w:rPr>
          <w:rFonts w:ascii="Times New Roman" w:hAnsi="Times New Roman" w:cs="Times New Roman"/>
          <w:color w:val="262626"/>
        </w:rPr>
        <w:t xml:space="preserve">, </w:t>
      </w:r>
      <w:r w:rsidR="009C7847" w:rsidRPr="0008081B">
        <w:rPr>
          <w:rFonts w:ascii="Times New Roman" w:hAnsi="Times New Roman" w:cs="Times New Roman"/>
          <w:color w:val="262626"/>
        </w:rPr>
        <w:t xml:space="preserve">or </w:t>
      </w:r>
      <w:r w:rsidRPr="0008081B">
        <w:rPr>
          <w:rFonts w:ascii="Times New Roman" w:hAnsi="Times New Roman" w:cs="Times New Roman"/>
          <w:color w:val="262626"/>
        </w:rPr>
        <w:t>firearms, are present wh</w:t>
      </w:r>
      <w:r w:rsidR="009C7847" w:rsidRPr="0008081B">
        <w:rPr>
          <w:rFonts w:ascii="Times New Roman" w:hAnsi="Times New Roman" w:cs="Times New Roman"/>
          <w:color w:val="262626"/>
        </w:rPr>
        <w:t>ere</w:t>
      </w:r>
      <w:r w:rsidRPr="0008081B">
        <w:rPr>
          <w:rFonts w:ascii="Times New Roman" w:hAnsi="Times New Roman" w:cs="Times New Roman"/>
          <w:color w:val="262626"/>
        </w:rPr>
        <w:t xml:space="preserve"> the participant is staying. </w:t>
      </w:r>
    </w:p>
    <w:p w14:paraId="6A1E9597" w14:textId="3FE7FF20" w:rsidR="00683830" w:rsidRPr="0008081B" w:rsidRDefault="009524EE" w:rsidP="0008081B">
      <w:pPr>
        <w:pStyle w:val="ListParagraph"/>
        <w:numPr>
          <w:ilvl w:val="0"/>
          <w:numId w:val="12"/>
        </w:numPr>
        <w:rPr>
          <w:rFonts w:ascii="Times New Roman" w:hAnsi="Times New Roman" w:cs="Times New Roman"/>
          <w:bCs/>
        </w:rPr>
      </w:pPr>
      <w:r w:rsidRPr="0008081B">
        <w:rPr>
          <w:rFonts w:ascii="Times New Roman" w:hAnsi="Times New Roman" w:cs="Times New Roman"/>
        </w:rPr>
        <w:t>Residential Supervision</w:t>
      </w:r>
      <w:r w:rsidR="004F3399" w:rsidRPr="0008081B">
        <w:rPr>
          <w:rFonts w:ascii="Times New Roman" w:hAnsi="Times New Roman" w:cs="Times New Roman"/>
        </w:rPr>
        <w:t xml:space="preserve">- </w:t>
      </w:r>
      <w:r w:rsidRPr="0008081B">
        <w:rPr>
          <w:rFonts w:ascii="Times New Roman" w:hAnsi="Times New Roman" w:cs="Times New Roman"/>
        </w:rPr>
        <w:t>All participants must sta</w:t>
      </w:r>
      <w:r w:rsidR="00D24EC8" w:rsidRPr="0008081B">
        <w:rPr>
          <w:rFonts w:ascii="Times New Roman" w:hAnsi="Times New Roman" w:cs="Times New Roman"/>
        </w:rPr>
        <w:t>y in program-provided housing. </w:t>
      </w:r>
      <w:r w:rsidRPr="0008081B">
        <w:rPr>
          <w:rFonts w:ascii="Times New Roman" w:hAnsi="Times New Roman" w:cs="Times New Roman"/>
        </w:rPr>
        <w:t>When participants arrive, they will be a</w:t>
      </w:r>
      <w:r w:rsidR="00D24EC8" w:rsidRPr="0008081B">
        <w:rPr>
          <w:rFonts w:ascii="Times New Roman" w:hAnsi="Times New Roman" w:cs="Times New Roman"/>
        </w:rPr>
        <w:t xml:space="preserve">ssigned a room and a roommate. </w:t>
      </w:r>
      <w:r w:rsidRPr="0008081B">
        <w:rPr>
          <w:rFonts w:ascii="Times New Roman" w:hAnsi="Times New Roman" w:cs="Times New Roman"/>
        </w:rPr>
        <w:t>Programs staff/volunteers should take</w:t>
      </w:r>
      <w:r w:rsidR="009C7847" w:rsidRPr="0008081B">
        <w:rPr>
          <w:rFonts w:ascii="Times New Roman" w:hAnsi="Times New Roman" w:cs="Times New Roman"/>
        </w:rPr>
        <w:t xml:space="preserve"> attendance </w:t>
      </w:r>
      <w:r w:rsidRPr="0008081B">
        <w:rPr>
          <w:rFonts w:ascii="Times New Roman" w:hAnsi="Times New Roman" w:cs="Times New Roman"/>
        </w:rPr>
        <w:t xml:space="preserve">prior to </w:t>
      </w:r>
      <w:r w:rsidR="009C7847" w:rsidRPr="0008081B">
        <w:rPr>
          <w:rFonts w:ascii="Times New Roman" w:hAnsi="Times New Roman" w:cs="Times New Roman"/>
        </w:rPr>
        <w:t xml:space="preserve">dismissing </w:t>
      </w:r>
      <w:r w:rsidRPr="0008081B">
        <w:rPr>
          <w:rFonts w:ascii="Times New Roman" w:hAnsi="Times New Roman" w:cs="Times New Roman"/>
        </w:rPr>
        <w:t xml:space="preserve">participants to their assigned rooms and when they first return in the morning.  </w:t>
      </w:r>
    </w:p>
    <w:p w14:paraId="703FE942" w14:textId="47102764" w:rsidR="0064322B" w:rsidRPr="00CC2419" w:rsidRDefault="005135FD" w:rsidP="0064322B">
      <w:pPr>
        <w:pStyle w:val="Heading3"/>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Privacy of Program Participants</w:t>
      </w:r>
    </w:p>
    <w:p w14:paraId="03AE60E7" w14:textId="1A430BDD" w:rsidR="005135FD" w:rsidRPr="0008081B" w:rsidRDefault="005135FD" w:rsidP="005135FD">
      <w:pPr>
        <w:spacing w:after="0"/>
        <w:rPr>
          <w:rFonts w:ascii="Times New Roman" w:hAnsi="Times New Roman" w:cs="Times New Roman"/>
        </w:rPr>
      </w:pPr>
      <w:r w:rsidRPr="0008081B">
        <w:rPr>
          <w:rFonts w:ascii="Times New Roman" w:hAnsi="Times New Roman" w:cs="Times New Roman"/>
        </w:rPr>
        <w:t>A statement that addresses respecting the privacy of Program participants, including changing clothes/</w:t>
      </w:r>
    </w:p>
    <w:p w14:paraId="27C7013B" w14:textId="51C4079C" w:rsidR="0064322B" w:rsidRPr="0008081B" w:rsidRDefault="005135FD" w:rsidP="005135FD">
      <w:pPr>
        <w:spacing w:after="0"/>
        <w:rPr>
          <w:rFonts w:ascii="Times New Roman" w:hAnsi="Times New Roman" w:cs="Times New Roman"/>
        </w:rPr>
      </w:pPr>
      <w:r w:rsidRPr="0008081B">
        <w:rPr>
          <w:rFonts w:ascii="Times New Roman" w:hAnsi="Times New Roman" w:cs="Times New Roman"/>
        </w:rPr>
        <w:t>taking showers, use of cameras/phones, and digital privacy.</w:t>
      </w:r>
    </w:p>
    <w:p w14:paraId="5746AAB2" w14:textId="48C511B7" w:rsidR="005135FD" w:rsidRPr="00CC2419" w:rsidRDefault="005135FD" w:rsidP="005135FD">
      <w:pPr>
        <w:pStyle w:val="Heading3"/>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P</w:t>
      </w:r>
      <w:r w:rsidR="005A0AF0">
        <w:rPr>
          <w:rFonts w:ascii="Times New Roman" w:hAnsi="Times New Roman" w:cs="Times New Roman"/>
          <w:color w:val="auto"/>
          <w:sz w:val="24"/>
          <w:szCs w:val="24"/>
          <w:u w:val="single"/>
        </w:rPr>
        <w:t>hoto and Video Statement</w:t>
      </w:r>
    </w:p>
    <w:p w14:paraId="212673E5" w14:textId="77777777" w:rsidR="005135FD" w:rsidRPr="0008081B" w:rsidRDefault="005135FD" w:rsidP="005135FD">
      <w:pPr>
        <w:spacing w:after="0"/>
        <w:rPr>
          <w:rFonts w:ascii="Times New Roman" w:hAnsi="Times New Roman" w:cs="Times New Roman"/>
          <w:color w:val="000000" w:themeColor="text1"/>
        </w:rPr>
      </w:pPr>
      <w:r w:rsidRPr="0008081B">
        <w:rPr>
          <w:rFonts w:ascii="Times New Roman" w:hAnsi="Times New Roman" w:cs="Times New Roman"/>
          <w:color w:val="000000" w:themeColor="text1"/>
        </w:rPr>
        <w:t>A statement that photos and videos of Program participants will not be used in promotional materials</w:t>
      </w:r>
    </w:p>
    <w:p w14:paraId="5B38DE8C" w14:textId="77777777" w:rsidR="005135FD" w:rsidRPr="0008081B" w:rsidRDefault="005135FD" w:rsidP="005135FD">
      <w:pPr>
        <w:spacing w:after="0"/>
        <w:rPr>
          <w:rFonts w:ascii="Times New Roman" w:hAnsi="Times New Roman" w:cs="Times New Roman"/>
          <w:color w:val="000000" w:themeColor="text1"/>
        </w:rPr>
      </w:pPr>
      <w:r w:rsidRPr="0008081B">
        <w:rPr>
          <w:rFonts w:ascii="Times New Roman" w:hAnsi="Times New Roman" w:cs="Times New Roman"/>
          <w:color w:val="000000" w:themeColor="text1"/>
        </w:rPr>
        <w:t>or social media by a PIC Program or Program personnel unless the participant’s parent or guardian</w:t>
      </w:r>
    </w:p>
    <w:p w14:paraId="25FECAE1" w14:textId="1B856E16" w:rsidR="005135FD" w:rsidRPr="0008081B" w:rsidRDefault="005135FD" w:rsidP="005135FD">
      <w:pPr>
        <w:spacing w:after="0"/>
        <w:rPr>
          <w:rFonts w:ascii="Times New Roman" w:hAnsi="Times New Roman" w:cs="Times New Roman"/>
          <w:color w:val="000000" w:themeColor="text1"/>
        </w:rPr>
      </w:pPr>
      <w:r w:rsidRPr="0008081B">
        <w:rPr>
          <w:rFonts w:ascii="Times New Roman" w:hAnsi="Times New Roman" w:cs="Times New Roman"/>
          <w:color w:val="000000" w:themeColor="text1"/>
        </w:rPr>
        <w:t xml:space="preserve">executes a </w:t>
      </w:r>
      <w:hyperlink r:id="rId17" w:history="1">
        <w:r w:rsidRPr="0008081B">
          <w:rPr>
            <w:rStyle w:val="Hyperlink"/>
            <w:rFonts w:ascii="Times New Roman" w:hAnsi="Times New Roman" w:cs="Times New Roman"/>
            <w:color w:val="000000" w:themeColor="text1"/>
            <w:u w:val="none"/>
          </w:rPr>
          <w:t>release</w:t>
        </w:r>
      </w:hyperlink>
      <w:r w:rsidRPr="0008081B">
        <w:rPr>
          <w:rFonts w:ascii="Times New Roman" w:hAnsi="Times New Roman" w:cs="Times New Roman"/>
          <w:color w:val="000000" w:themeColor="text1"/>
        </w:rPr>
        <w:t>.</w:t>
      </w:r>
    </w:p>
    <w:p w14:paraId="325DABBB" w14:textId="77777777" w:rsidR="00683830" w:rsidRPr="00CC2419" w:rsidRDefault="00683830" w:rsidP="00683830">
      <w:pPr>
        <w:pStyle w:val="Heading3"/>
        <w:rPr>
          <w:rFonts w:ascii="Times New Roman" w:hAnsi="Times New Roman" w:cs="Times New Roman"/>
          <w:color w:val="auto"/>
          <w:sz w:val="24"/>
          <w:szCs w:val="24"/>
          <w:u w:val="single"/>
        </w:rPr>
      </w:pPr>
      <w:bookmarkStart w:id="0" w:name="_Hlk150930837"/>
      <w:r w:rsidRPr="00CC2419">
        <w:rPr>
          <w:rFonts w:ascii="Times New Roman" w:hAnsi="Times New Roman" w:cs="Times New Roman"/>
          <w:color w:val="auto"/>
          <w:sz w:val="24"/>
          <w:szCs w:val="24"/>
          <w:u w:val="single"/>
        </w:rPr>
        <w:t>Other Areas of Concern</w:t>
      </w:r>
    </w:p>
    <w:bookmarkEnd w:id="0"/>
    <w:p w14:paraId="731B942E" w14:textId="77777777" w:rsidR="004F2FBE" w:rsidRPr="0008081B" w:rsidRDefault="004F2FBE" w:rsidP="004F2FBE">
      <w:pPr>
        <w:rPr>
          <w:rFonts w:ascii="Times New Roman" w:hAnsi="Times New Roman" w:cs="Times New Roman"/>
          <w:iCs/>
          <w:sz w:val="24"/>
          <w:szCs w:val="24"/>
        </w:rPr>
      </w:pPr>
      <w:r w:rsidRPr="0008081B">
        <w:rPr>
          <w:rFonts w:ascii="Times New Roman" w:hAnsi="Times New Roman" w:cs="Times New Roman"/>
          <w:iCs/>
        </w:rPr>
        <w:t>There may be other areas that your program should address as part of this document. Think about other safeguards or safety concerns that may be applicable to your program such as special needs participants, unique locations, physical activities, and/or specific equipment. Consider what your program staff needs to know to maintain a safe environment and address situations that may arise.</w:t>
      </w:r>
    </w:p>
    <w:p w14:paraId="61256178" w14:textId="77777777" w:rsidR="009524EE" w:rsidRDefault="009524EE" w:rsidP="001D1312">
      <w:pPr>
        <w:pStyle w:val="Heading3"/>
        <w:rPr>
          <w:rFonts w:ascii="Times New Roman" w:hAnsi="Times New Roman" w:cs="Times New Roman"/>
          <w:color w:val="auto"/>
          <w:u w:val="single"/>
        </w:rPr>
      </w:pPr>
      <w:r w:rsidRPr="00CC2419">
        <w:rPr>
          <w:rFonts w:ascii="Times New Roman" w:hAnsi="Times New Roman" w:cs="Times New Roman"/>
          <w:color w:val="auto"/>
          <w:u w:val="single"/>
        </w:rPr>
        <w:t>Contacts</w:t>
      </w:r>
    </w:p>
    <w:p w14:paraId="19C2AA0D" w14:textId="77777777" w:rsidR="004F2FBE" w:rsidRPr="0008081B" w:rsidRDefault="004F2FBE" w:rsidP="004F2FBE">
      <w:pPr>
        <w:rPr>
          <w:rFonts w:ascii="Times New Roman" w:hAnsi="Times New Roman" w:cs="Times New Roman"/>
          <w:iCs/>
        </w:rPr>
      </w:pPr>
      <w:r w:rsidRPr="0008081B">
        <w:rPr>
          <w:rFonts w:ascii="Times New Roman" w:hAnsi="Times New Roman" w:cs="Times New Roman"/>
          <w:iCs/>
        </w:rPr>
        <w:t>It might be helpful to include any important program contacts in this document. A few examples are listed below, however, think about the key contacts for your program.</w:t>
      </w:r>
    </w:p>
    <w:p w14:paraId="721911FB" w14:textId="09D47CBB" w:rsidR="00D24EC8" w:rsidRPr="00D24EC8" w:rsidRDefault="00D24EC8" w:rsidP="00D24EC8"/>
    <w:p w14:paraId="46D3BEC6" w14:textId="77777777" w:rsidR="009524EE" w:rsidRPr="0008081B" w:rsidRDefault="009524EE" w:rsidP="009524EE">
      <w:pPr>
        <w:rPr>
          <w:rFonts w:ascii="Times New Roman" w:hAnsi="Times New Roman" w:cs="Times New Roman"/>
          <w:highlight w:val="lightGray"/>
        </w:rPr>
      </w:pPr>
      <w:r w:rsidRPr="0008081B">
        <w:rPr>
          <w:rFonts w:ascii="Times New Roman" w:hAnsi="Times New Roman" w:cs="Times New Roman"/>
          <w:highlight w:val="lightGray"/>
        </w:rPr>
        <w:t xml:space="preserve">[Primary </w:t>
      </w:r>
      <w:r w:rsidR="006316CD" w:rsidRPr="0008081B">
        <w:rPr>
          <w:rFonts w:ascii="Times New Roman" w:hAnsi="Times New Roman" w:cs="Times New Roman"/>
          <w:highlight w:val="lightGray"/>
        </w:rPr>
        <w:t xml:space="preserve">Program </w:t>
      </w:r>
      <w:r w:rsidRPr="0008081B">
        <w:rPr>
          <w:rFonts w:ascii="Times New Roman" w:hAnsi="Times New Roman" w:cs="Times New Roman"/>
          <w:highlight w:val="lightGray"/>
        </w:rPr>
        <w:t>Contact]</w:t>
      </w:r>
    </w:p>
    <w:p w14:paraId="444A7DAF" w14:textId="77777777" w:rsidR="009524EE" w:rsidRPr="0008081B" w:rsidRDefault="009524EE" w:rsidP="009524EE">
      <w:pPr>
        <w:rPr>
          <w:rFonts w:ascii="Times New Roman" w:hAnsi="Times New Roman" w:cs="Times New Roman"/>
          <w:highlight w:val="lightGray"/>
        </w:rPr>
      </w:pPr>
      <w:r w:rsidRPr="0008081B">
        <w:rPr>
          <w:rFonts w:ascii="Times New Roman" w:hAnsi="Times New Roman" w:cs="Times New Roman"/>
          <w:highlight w:val="lightGray"/>
        </w:rPr>
        <w:lastRenderedPageBreak/>
        <w:t>[</w:t>
      </w:r>
      <w:r w:rsidR="006316CD" w:rsidRPr="0008081B">
        <w:rPr>
          <w:rFonts w:ascii="Times New Roman" w:hAnsi="Times New Roman" w:cs="Times New Roman"/>
          <w:highlight w:val="lightGray"/>
        </w:rPr>
        <w:t>S</w:t>
      </w:r>
      <w:r w:rsidRPr="0008081B">
        <w:rPr>
          <w:rFonts w:ascii="Times New Roman" w:hAnsi="Times New Roman" w:cs="Times New Roman"/>
          <w:highlight w:val="lightGray"/>
        </w:rPr>
        <w:t xml:space="preserve">econdary </w:t>
      </w:r>
      <w:r w:rsidR="006316CD" w:rsidRPr="0008081B">
        <w:rPr>
          <w:rFonts w:ascii="Times New Roman" w:hAnsi="Times New Roman" w:cs="Times New Roman"/>
          <w:highlight w:val="lightGray"/>
        </w:rPr>
        <w:t>Program C</w:t>
      </w:r>
      <w:r w:rsidRPr="0008081B">
        <w:rPr>
          <w:rFonts w:ascii="Times New Roman" w:hAnsi="Times New Roman" w:cs="Times New Roman"/>
          <w:highlight w:val="lightGray"/>
        </w:rPr>
        <w:t>ontact]</w:t>
      </w:r>
    </w:p>
    <w:p w14:paraId="78C46E8C" w14:textId="77777777" w:rsidR="009524EE" w:rsidRPr="0008081B" w:rsidRDefault="009524EE" w:rsidP="009524EE">
      <w:pPr>
        <w:rPr>
          <w:rFonts w:ascii="Times New Roman" w:hAnsi="Times New Roman" w:cs="Times New Roman"/>
          <w:highlight w:val="lightGray"/>
        </w:rPr>
      </w:pPr>
      <w:r w:rsidRPr="0008081B">
        <w:rPr>
          <w:rFonts w:ascii="Times New Roman" w:hAnsi="Times New Roman" w:cs="Times New Roman"/>
          <w:highlight w:val="lightGray"/>
        </w:rPr>
        <w:t>[</w:t>
      </w:r>
      <w:r w:rsidR="006316CD" w:rsidRPr="0008081B">
        <w:rPr>
          <w:rFonts w:ascii="Times New Roman" w:hAnsi="Times New Roman" w:cs="Times New Roman"/>
          <w:highlight w:val="lightGray"/>
        </w:rPr>
        <w:t>F</w:t>
      </w:r>
      <w:r w:rsidRPr="0008081B">
        <w:rPr>
          <w:rFonts w:ascii="Times New Roman" w:hAnsi="Times New Roman" w:cs="Times New Roman"/>
          <w:highlight w:val="lightGray"/>
        </w:rPr>
        <w:t xml:space="preserve">acility </w:t>
      </w:r>
      <w:r w:rsidR="006316CD" w:rsidRPr="0008081B">
        <w:rPr>
          <w:rFonts w:ascii="Times New Roman" w:hAnsi="Times New Roman" w:cs="Times New Roman"/>
          <w:highlight w:val="lightGray"/>
        </w:rPr>
        <w:t>C</w:t>
      </w:r>
      <w:r w:rsidRPr="0008081B">
        <w:rPr>
          <w:rFonts w:ascii="Times New Roman" w:hAnsi="Times New Roman" w:cs="Times New Roman"/>
          <w:highlight w:val="lightGray"/>
        </w:rPr>
        <w:t>ontact]</w:t>
      </w:r>
    </w:p>
    <w:p w14:paraId="22D1F81B" w14:textId="77777777" w:rsidR="009524EE" w:rsidRPr="0008081B" w:rsidRDefault="009524EE" w:rsidP="009524EE">
      <w:pPr>
        <w:rPr>
          <w:rFonts w:ascii="Times New Roman" w:hAnsi="Times New Roman" w:cs="Times New Roman"/>
        </w:rPr>
      </w:pPr>
      <w:r w:rsidRPr="0008081B">
        <w:rPr>
          <w:rFonts w:ascii="Times New Roman" w:hAnsi="Times New Roman" w:cs="Times New Roman"/>
          <w:highlight w:val="lightGray"/>
        </w:rPr>
        <w:t>[</w:t>
      </w:r>
      <w:r w:rsidR="005D7A29" w:rsidRPr="0008081B">
        <w:rPr>
          <w:rFonts w:ascii="Times New Roman" w:hAnsi="Times New Roman" w:cs="Times New Roman"/>
          <w:highlight w:val="lightGray"/>
        </w:rPr>
        <w:t>Local Law Enforcement or Campus IU PD Contact</w:t>
      </w:r>
      <w:r w:rsidRPr="0008081B">
        <w:rPr>
          <w:rFonts w:ascii="Times New Roman" w:hAnsi="Times New Roman" w:cs="Times New Roman"/>
          <w:highlight w:val="lightGray"/>
        </w:rPr>
        <w:t>]</w:t>
      </w:r>
      <w:r w:rsidRPr="0008081B">
        <w:rPr>
          <w:rFonts w:ascii="Times New Roman" w:hAnsi="Times New Roman" w:cs="Times New Roman"/>
        </w:rPr>
        <w:t xml:space="preserve"> </w:t>
      </w:r>
    </w:p>
    <w:p w14:paraId="6C27F866" w14:textId="77777777" w:rsidR="009524EE" w:rsidRPr="0008081B" w:rsidRDefault="009524EE" w:rsidP="009524EE">
      <w:pPr>
        <w:rPr>
          <w:rFonts w:ascii="Times New Roman" w:hAnsi="Times New Roman" w:cs="Times New Roman"/>
        </w:rPr>
      </w:pPr>
      <w:r w:rsidRPr="0008081B">
        <w:rPr>
          <w:rFonts w:ascii="Times New Roman" w:hAnsi="Times New Roman" w:cs="Times New Roman"/>
        </w:rPr>
        <w:t>S</w:t>
      </w:r>
      <w:r w:rsidR="00D24EC8" w:rsidRPr="0008081B">
        <w:rPr>
          <w:rFonts w:ascii="Times New Roman" w:hAnsi="Times New Roman" w:cs="Times New Roman"/>
        </w:rPr>
        <w:t>uperintendent of Public Safety</w:t>
      </w:r>
      <w:r w:rsidRPr="0008081B">
        <w:rPr>
          <w:rFonts w:ascii="Times New Roman" w:hAnsi="Times New Roman" w:cs="Times New Roman"/>
        </w:rPr>
        <w:t>, 812-855-4296</w:t>
      </w:r>
    </w:p>
    <w:p w14:paraId="54716407" w14:textId="77777777" w:rsidR="009524EE" w:rsidRPr="00CC2419" w:rsidRDefault="009524EE">
      <w:pPr>
        <w:rPr>
          <w:rFonts w:ascii="Times New Roman" w:hAnsi="Times New Roman" w:cs="Times New Roman"/>
          <w:sz w:val="24"/>
          <w:szCs w:val="24"/>
        </w:rPr>
      </w:pPr>
    </w:p>
    <w:sectPr w:rsidR="009524EE" w:rsidRPr="00CC2419" w:rsidSect="008D537F">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D522" w14:textId="77777777" w:rsidR="002B24ED" w:rsidRDefault="002B24ED" w:rsidP="00965A97">
      <w:pPr>
        <w:spacing w:after="0" w:line="240" w:lineRule="auto"/>
      </w:pPr>
      <w:r>
        <w:separator/>
      </w:r>
    </w:p>
  </w:endnote>
  <w:endnote w:type="continuationSeparator" w:id="0">
    <w:p w14:paraId="58D66A65" w14:textId="77777777" w:rsidR="002B24ED" w:rsidRDefault="002B24ED" w:rsidP="0096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B9A" w14:textId="77777777" w:rsidR="001D1312" w:rsidRDefault="001D1312" w:rsidP="001D1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BED87" w14:textId="77777777" w:rsidR="001D1312" w:rsidRDefault="001D1312" w:rsidP="001D1312">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64342D" w14:textId="77777777" w:rsidR="001D1312" w:rsidRDefault="001D1312" w:rsidP="001D13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34022178"/>
      <w:docPartObj>
        <w:docPartGallery w:val="Page Numbers (Bottom of Page)"/>
        <w:docPartUnique/>
      </w:docPartObj>
    </w:sdtPr>
    <w:sdtEndPr/>
    <w:sdtContent>
      <w:p w14:paraId="53152C22" w14:textId="77777777" w:rsidR="001D1312" w:rsidRPr="00D24EC8" w:rsidRDefault="00D24EC8" w:rsidP="00D24EC8">
        <w:pPr>
          <w:pStyle w:val="Footer"/>
          <w:jc w:val="right"/>
          <w:rPr>
            <w:rFonts w:ascii="Times New Roman" w:hAnsi="Times New Roman" w:cs="Times New Roman"/>
          </w:rPr>
        </w:pPr>
        <w:r w:rsidRPr="00D24EC8">
          <w:rPr>
            <w:rFonts w:ascii="Times New Roman" w:hAnsi="Times New Roman" w:cs="Times New Roman"/>
          </w:rPr>
          <w:t xml:space="preserve">Page | </w:t>
        </w:r>
        <w:r w:rsidRPr="00D24EC8">
          <w:rPr>
            <w:rFonts w:ascii="Times New Roman" w:hAnsi="Times New Roman" w:cs="Times New Roman"/>
          </w:rPr>
          <w:fldChar w:fldCharType="begin"/>
        </w:r>
        <w:r w:rsidRPr="00D24EC8">
          <w:rPr>
            <w:rFonts w:ascii="Times New Roman" w:hAnsi="Times New Roman" w:cs="Times New Roman"/>
          </w:rPr>
          <w:instrText xml:space="preserve"> PAGE   \* MERGEFORMAT </w:instrText>
        </w:r>
        <w:r w:rsidRPr="00D24EC8">
          <w:rPr>
            <w:rFonts w:ascii="Times New Roman" w:hAnsi="Times New Roman" w:cs="Times New Roman"/>
          </w:rPr>
          <w:fldChar w:fldCharType="separate"/>
        </w:r>
        <w:r w:rsidR="00D52BB7">
          <w:rPr>
            <w:rFonts w:ascii="Times New Roman" w:hAnsi="Times New Roman" w:cs="Times New Roman"/>
            <w:noProof/>
          </w:rPr>
          <w:t>6</w:t>
        </w:r>
        <w:r w:rsidRPr="00D24EC8">
          <w:rPr>
            <w:rFonts w:ascii="Times New Roman" w:hAnsi="Times New Roman" w:cs="Times New Roman"/>
            <w:noProof/>
          </w:rPr>
          <w:fldChar w:fldCharType="end"/>
        </w:r>
        <w:r w:rsidRPr="00D24EC8">
          <w:rPr>
            <w:rFonts w:ascii="Times New Roman" w:hAnsi="Times New Roman" w:cs="Times New Roman"/>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6D50" w14:textId="77777777" w:rsidR="009F3811" w:rsidRDefault="009F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5B09" w14:textId="77777777" w:rsidR="002B24ED" w:rsidRDefault="002B24ED" w:rsidP="00965A97">
      <w:pPr>
        <w:spacing w:after="0" w:line="240" w:lineRule="auto"/>
      </w:pPr>
      <w:r>
        <w:separator/>
      </w:r>
    </w:p>
  </w:footnote>
  <w:footnote w:type="continuationSeparator" w:id="0">
    <w:p w14:paraId="460E9E7E" w14:textId="77777777" w:rsidR="002B24ED" w:rsidRDefault="002B24ED" w:rsidP="00965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0C4C" w14:textId="50EA48A8" w:rsidR="009F3811" w:rsidRDefault="009F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39BB" w14:textId="46F23EE8" w:rsidR="009F3811" w:rsidRDefault="009F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AE59" w14:textId="3C31788B" w:rsidR="009F3811" w:rsidRDefault="009F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B47"/>
    <w:multiLevelType w:val="hybridMultilevel"/>
    <w:tmpl w:val="5E14A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5F79"/>
    <w:multiLevelType w:val="hybridMultilevel"/>
    <w:tmpl w:val="ED1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AD1"/>
    <w:multiLevelType w:val="hybridMultilevel"/>
    <w:tmpl w:val="38161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B7F57"/>
    <w:multiLevelType w:val="hybridMultilevel"/>
    <w:tmpl w:val="20C45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2C36D5"/>
    <w:multiLevelType w:val="hybridMultilevel"/>
    <w:tmpl w:val="89D0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24DC"/>
    <w:multiLevelType w:val="hybridMultilevel"/>
    <w:tmpl w:val="7D66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16C90"/>
    <w:multiLevelType w:val="hybridMultilevel"/>
    <w:tmpl w:val="3C9C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D0090"/>
    <w:multiLevelType w:val="hybridMultilevel"/>
    <w:tmpl w:val="565EC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03E00"/>
    <w:multiLevelType w:val="hybridMultilevel"/>
    <w:tmpl w:val="73088D36"/>
    <w:lvl w:ilvl="0" w:tplc="CA62B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52F14"/>
    <w:multiLevelType w:val="hybridMultilevel"/>
    <w:tmpl w:val="9F86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509DB"/>
    <w:multiLevelType w:val="hybridMultilevel"/>
    <w:tmpl w:val="7C58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F34AE0"/>
    <w:multiLevelType w:val="hybridMultilevel"/>
    <w:tmpl w:val="FF54C494"/>
    <w:lvl w:ilvl="0" w:tplc="0734AB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D4360"/>
    <w:multiLevelType w:val="hybridMultilevel"/>
    <w:tmpl w:val="B91C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229009">
    <w:abstractNumId w:val="2"/>
  </w:num>
  <w:num w:numId="2" w16cid:durableId="1335185496">
    <w:abstractNumId w:val="3"/>
  </w:num>
  <w:num w:numId="3" w16cid:durableId="1365062316">
    <w:abstractNumId w:val="0"/>
  </w:num>
  <w:num w:numId="4" w16cid:durableId="784736242">
    <w:abstractNumId w:val="5"/>
  </w:num>
  <w:num w:numId="5" w16cid:durableId="1751195883">
    <w:abstractNumId w:val="4"/>
  </w:num>
  <w:num w:numId="6" w16cid:durableId="1991403250">
    <w:abstractNumId w:val="9"/>
  </w:num>
  <w:num w:numId="7" w16cid:durableId="370813443">
    <w:abstractNumId w:val="11"/>
  </w:num>
  <w:num w:numId="8" w16cid:durableId="1994289905">
    <w:abstractNumId w:val="10"/>
  </w:num>
  <w:num w:numId="9" w16cid:durableId="1863929868">
    <w:abstractNumId w:val="12"/>
  </w:num>
  <w:num w:numId="10" w16cid:durableId="1873299646">
    <w:abstractNumId w:val="8"/>
  </w:num>
  <w:num w:numId="11" w16cid:durableId="494685849">
    <w:abstractNumId w:val="1"/>
  </w:num>
  <w:num w:numId="12" w16cid:durableId="1388530216">
    <w:abstractNumId w:val="6"/>
  </w:num>
  <w:num w:numId="13" w16cid:durableId="19165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D9"/>
    <w:rsid w:val="00002AB5"/>
    <w:rsid w:val="000251EF"/>
    <w:rsid w:val="00047FBB"/>
    <w:rsid w:val="0005254D"/>
    <w:rsid w:val="0008081B"/>
    <w:rsid w:val="00087FB6"/>
    <w:rsid w:val="000B6A8B"/>
    <w:rsid w:val="001A7A31"/>
    <w:rsid w:val="001D1312"/>
    <w:rsid w:val="001F3733"/>
    <w:rsid w:val="001F650D"/>
    <w:rsid w:val="001F7D80"/>
    <w:rsid w:val="00204DB6"/>
    <w:rsid w:val="00221DB5"/>
    <w:rsid w:val="002A200E"/>
    <w:rsid w:val="002A54AC"/>
    <w:rsid w:val="002A56C6"/>
    <w:rsid w:val="002B24ED"/>
    <w:rsid w:val="002B3B43"/>
    <w:rsid w:val="002D70D3"/>
    <w:rsid w:val="002E34D9"/>
    <w:rsid w:val="002E6943"/>
    <w:rsid w:val="002F003B"/>
    <w:rsid w:val="00307BCE"/>
    <w:rsid w:val="003213D2"/>
    <w:rsid w:val="00331CD1"/>
    <w:rsid w:val="00416B8B"/>
    <w:rsid w:val="00456878"/>
    <w:rsid w:val="004869BC"/>
    <w:rsid w:val="0049091D"/>
    <w:rsid w:val="004F2FBE"/>
    <w:rsid w:val="004F3399"/>
    <w:rsid w:val="00503B1F"/>
    <w:rsid w:val="005135FD"/>
    <w:rsid w:val="005A0AF0"/>
    <w:rsid w:val="005D7A29"/>
    <w:rsid w:val="006316CD"/>
    <w:rsid w:val="00641CD5"/>
    <w:rsid w:val="0064322B"/>
    <w:rsid w:val="00683830"/>
    <w:rsid w:val="00714BF7"/>
    <w:rsid w:val="00722E0E"/>
    <w:rsid w:val="00781F14"/>
    <w:rsid w:val="0079664F"/>
    <w:rsid w:val="007B6F17"/>
    <w:rsid w:val="007C5FF4"/>
    <w:rsid w:val="00824E36"/>
    <w:rsid w:val="00825857"/>
    <w:rsid w:val="0083362F"/>
    <w:rsid w:val="008704A4"/>
    <w:rsid w:val="00887F10"/>
    <w:rsid w:val="00892599"/>
    <w:rsid w:val="008A7E7F"/>
    <w:rsid w:val="008D537F"/>
    <w:rsid w:val="008D66E6"/>
    <w:rsid w:val="008D70BE"/>
    <w:rsid w:val="008E1A5C"/>
    <w:rsid w:val="008F1E19"/>
    <w:rsid w:val="009059A5"/>
    <w:rsid w:val="00906587"/>
    <w:rsid w:val="009524EE"/>
    <w:rsid w:val="00965A97"/>
    <w:rsid w:val="00974A77"/>
    <w:rsid w:val="009C2F41"/>
    <w:rsid w:val="009C7847"/>
    <w:rsid w:val="009D36E4"/>
    <w:rsid w:val="009F3811"/>
    <w:rsid w:val="00A32A8F"/>
    <w:rsid w:val="00A67AF5"/>
    <w:rsid w:val="00A901A8"/>
    <w:rsid w:val="00AE0EAA"/>
    <w:rsid w:val="00B446E3"/>
    <w:rsid w:val="00B81B7C"/>
    <w:rsid w:val="00BA096A"/>
    <w:rsid w:val="00BA4B8D"/>
    <w:rsid w:val="00C17E00"/>
    <w:rsid w:val="00C33237"/>
    <w:rsid w:val="00C47EF8"/>
    <w:rsid w:val="00C5578E"/>
    <w:rsid w:val="00CA41D8"/>
    <w:rsid w:val="00CC132F"/>
    <w:rsid w:val="00CC2419"/>
    <w:rsid w:val="00CD5008"/>
    <w:rsid w:val="00D0659B"/>
    <w:rsid w:val="00D24EC8"/>
    <w:rsid w:val="00D4028C"/>
    <w:rsid w:val="00D52BB7"/>
    <w:rsid w:val="00D53157"/>
    <w:rsid w:val="00D647D0"/>
    <w:rsid w:val="00D850C8"/>
    <w:rsid w:val="00DB45BB"/>
    <w:rsid w:val="00DD76E8"/>
    <w:rsid w:val="00E01471"/>
    <w:rsid w:val="00E11CB0"/>
    <w:rsid w:val="00E85640"/>
    <w:rsid w:val="00E85CF5"/>
    <w:rsid w:val="00E90A0B"/>
    <w:rsid w:val="00ED1AE8"/>
    <w:rsid w:val="00EF023E"/>
    <w:rsid w:val="00F26370"/>
    <w:rsid w:val="00F64C51"/>
    <w:rsid w:val="00F73503"/>
    <w:rsid w:val="00F93586"/>
    <w:rsid w:val="00FA6078"/>
    <w:rsid w:val="00FD1A56"/>
    <w:rsid w:val="00FD1B1F"/>
    <w:rsid w:val="00FE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05F2E"/>
  <w15:docId w15:val="{4FEC970A-43BA-4528-A81B-89BE34C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8D"/>
  </w:style>
  <w:style w:type="paragraph" w:styleId="Heading1">
    <w:name w:val="heading 1"/>
    <w:basedOn w:val="Normal"/>
    <w:next w:val="Normal"/>
    <w:link w:val="Heading1Char"/>
    <w:uiPriority w:val="9"/>
    <w:qFormat/>
    <w:rsid w:val="00BA4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4B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A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4B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A4B8D"/>
    <w:rPr>
      <w:color w:val="0000FF" w:themeColor="hyperlink"/>
      <w:u w:val="single"/>
    </w:rPr>
  </w:style>
  <w:style w:type="paragraph" w:styleId="ListParagraph">
    <w:name w:val="List Paragraph"/>
    <w:basedOn w:val="Normal"/>
    <w:uiPriority w:val="34"/>
    <w:qFormat/>
    <w:rsid w:val="00BA4B8D"/>
    <w:pPr>
      <w:ind w:left="720"/>
      <w:contextualSpacing/>
    </w:pPr>
  </w:style>
  <w:style w:type="character" w:styleId="FollowedHyperlink">
    <w:name w:val="FollowedHyperlink"/>
    <w:basedOn w:val="DefaultParagraphFont"/>
    <w:uiPriority w:val="99"/>
    <w:semiHidden/>
    <w:unhideWhenUsed/>
    <w:rsid w:val="00ED1AE8"/>
    <w:rPr>
      <w:color w:val="800080" w:themeColor="followedHyperlink"/>
      <w:u w:val="single"/>
    </w:rPr>
  </w:style>
  <w:style w:type="character" w:customStyle="1" w:styleId="Heading3Char">
    <w:name w:val="Heading 3 Char"/>
    <w:basedOn w:val="DefaultParagraphFont"/>
    <w:link w:val="Heading3"/>
    <w:uiPriority w:val="9"/>
    <w:rsid w:val="00ED1AE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D1AE8"/>
    <w:rPr>
      <w:sz w:val="16"/>
      <w:szCs w:val="16"/>
    </w:rPr>
  </w:style>
  <w:style w:type="paragraph" w:styleId="CommentText">
    <w:name w:val="annotation text"/>
    <w:basedOn w:val="Normal"/>
    <w:link w:val="CommentTextChar"/>
    <w:uiPriority w:val="99"/>
    <w:semiHidden/>
    <w:unhideWhenUsed/>
    <w:rsid w:val="00ED1AE8"/>
    <w:pPr>
      <w:spacing w:line="240" w:lineRule="auto"/>
    </w:pPr>
    <w:rPr>
      <w:sz w:val="20"/>
      <w:szCs w:val="20"/>
    </w:rPr>
  </w:style>
  <w:style w:type="character" w:customStyle="1" w:styleId="CommentTextChar">
    <w:name w:val="Comment Text Char"/>
    <w:basedOn w:val="DefaultParagraphFont"/>
    <w:link w:val="CommentText"/>
    <w:uiPriority w:val="99"/>
    <w:semiHidden/>
    <w:rsid w:val="00ED1AE8"/>
    <w:rPr>
      <w:sz w:val="20"/>
      <w:szCs w:val="20"/>
    </w:rPr>
  </w:style>
  <w:style w:type="paragraph" w:styleId="BalloonText">
    <w:name w:val="Balloon Text"/>
    <w:basedOn w:val="Normal"/>
    <w:link w:val="BalloonTextChar"/>
    <w:uiPriority w:val="99"/>
    <w:semiHidden/>
    <w:unhideWhenUsed/>
    <w:rsid w:val="00ED1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E8"/>
    <w:rPr>
      <w:rFonts w:ascii="Tahoma" w:hAnsi="Tahoma" w:cs="Tahoma"/>
      <w:sz w:val="16"/>
      <w:szCs w:val="16"/>
    </w:rPr>
  </w:style>
  <w:style w:type="table" w:styleId="TableGrid">
    <w:name w:val="Table Grid"/>
    <w:basedOn w:val="TableNormal"/>
    <w:uiPriority w:val="59"/>
    <w:rsid w:val="0033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5C91"/>
    <w:rPr>
      <w:b/>
      <w:bCs/>
    </w:rPr>
  </w:style>
  <w:style w:type="character" w:customStyle="1" w:styleId="CommentSubjectChar">
    <w:name w:val="Comment Subject Char"/>
    <w:basedOn w:val="CommentTextChar"/>
    <w:link w:val="CommentSubject"/>
    <w:uiPriority w:val="99"/>
    <w:semiHidden/>
    <w:rsid w:val="00FE5C91"/>
    <w:rPr>
      <w:b/>
      <w:bCs/>
      <w:sz w:val="20"/>
      <w:szCs w:val="20"/>
    </w:rPr>
  </w:style>
  <w:style w:type="paragraph" w:styleId="Header">
    <w:name w:val="header"/>
    <w:basedOn w:val="Normal"/>
    <w:link w:val="HeaderChar"/>
    <w:uiPriority w:val="99"/>
    <w:unhideWhenUsed/>
    <w:rsid w:val="00965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97"/>
  </w:style>
  <w:style w:type="paragraph" w:styleId="Footer">
    <w:name w:val="footer"/>
    <w:basedOn w:val="Normal"/>
    <w:link w:val="FooterChar"/>
    <w:uiPriority w:val="99"/>
    <w:unhideWhenUsed/>
    <w:rsid w:val="00965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97"/>
  </w:style>
  <w:style w:type="character" w:customStyle="1" w:styleId="Heading4Char">
    <w:name w:val="Heading 4 Char"/>
    <w:basedOn w:val="DefaultParagraphFont"/>
    <w:link w:val="Heading4"/>
    <w:uiPriority w:val="9"/>
    <w:rsid w:val="001D1312"/>
    <w:rPr>
      <w:rFonts w:asciiTheme="majorHAnsi" w:eastAsiaTheme="majorEastAsia" w:hAnsiTheme="majorHAnsi" w:cstheme="majorBidi"/>
      <w:b/>
      <w:bCs/>
      <w:i/>
      <w:iCs/>
      <w:color w:val="4F81BD" w:themeColor="accent1"/>
    </w:rPr>
  </w:style>
  <w:style w:type="character" w:styleId="PageNumber">
    <w:name w:val="page number"/>
    <w:basedOn w:val="DefaultParagraphFont"/>
    <w:uiPriority w:val="99"/>
    <w:semiHidden/>
    <w:unhideWhenUsed/>
    <w:rsid w:val="001D1312"/>
  </w:style>
  <w:style w:type="paragraph" w:styleId="NoSpacing">
    <w:name w:val="No Spacing"/>
    <w:uiPriority w:val="1"/>
    <w:qFormat/>
    <w:rsid w:val="00CC2419"/>
    <w:pPr>
      <w:spacing w:after="0" w:line="240" w:lineRule="auto"/>
    </w:pPr>
  </w:style>
  <w:style w:type="character" w:styleId="UnresolvedMention">
    <w:name w:val="Unresolved Mention"/>
    <w:basedOn w:val="DefaultParagraphFont"/>
    <w:uiPriority w:val="99"/>
    <w:semiHidden/>
    <w:unhideWhenUsed/>
    <w:rsid w:val="0088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gc.iu.edu/forms/media-release.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pgc.iu.edu/forms/media-release.html" TargetMode="External"/><Relationship Id="rId2" Type="http://schemas.openxmlformats.org/officeDocument/2006/relationships/numbering" Target="numbering.xml"/><Relationship Id="rId16" Type="http://schemas.openxmlformats.org/officeDocument/2006/relationships/hyperlink" Target="https://protect.iu.edu/emergency-continuit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upic@iu.ed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aily\Desktop\PIC%20Compliance%20Guidelin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EBE6-10A0-4B25-B06D-14D6245B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PIC Compliance Guidelines Template.dotx</Template>
  <TotalTime>379</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Daily, Yvonna</dc:creator>
  <cp:lastModifiedBy>Daily, Yvonna</cp:lastModifiedBy>
  <cp:revision>31</cp:revision>
  <dcterms:created xsi:type="dcterms:W3CDTF">2025-03-26T12:49:00Z</dcterms:created>
  <dcterms:modified xsi:type="dcterms:W3CDTF">2025-04-09T18:22:00Z</dcterms:modified>
</cp:coreProperties>
</file>